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24F1A" w14:textId="685B0369" w:rsidR="00EB4F90" w:rsidRDefault="0091694E" w:rsidP="004F6584">
      <w:pPr>
        <w:pStyle w:val="a3"/>
        <w:spacing w:before="0" w:after="40"/>
        <w:ind w:left="0"/>
        <w:jc w:val="center"/>
        <w:rPr>
          <w:b/>
          <w:bCs/>
        </w:rPr>
      </w:pPr>
      <w:r w:rsidRPr="00EB4F90">
        <w:rPr>
          <w:b/>
          <w:bCs/>
        </w:rPr>
        <w:t>Политика</w:t>
      </w:r>
      <w:r w:rsidRPr="00EB4F90">
        <w:rPr>
          <w:b/>
          <w:bCs/>
          <w:spacing w:val="-6"/>
        </w:rPr>
        <w:t xml:space="preserve"> </w:t>
      </w:r>
      <w:r w:rsidRPr="00EB4F90">
        <w:rPr>
          <w:b/>
          <w:bCs/>
        </w:rPr>
        <w:t>в</w:t>
      </w:r>
      <w:r w:rsidRPr="00EB4F90">
        <w:rPr>
          <w:b/>
          <w:bCs/>
          <w:spacing w:val="-6"/>
        </w:rPr>
        <w:t xml:space="preserve"> </w:t>
      </w:r>
      <w:r w:rsidRPr="00EB4F90">
        <w:rPr>
          <w:b/>
          <w:bCs/>
        </w:rPr>
        <w:t>отношении</w:t>
      </w:r>
      <w:r w:rsidRPr="00EB4F90">
        <w:rPr>
          <w:b/>
          <w:bCs/>
          <w:spacing w:val="-6"/>
        </w:rPr>
        <w:t xml:space="preserve"> </w:t>
      </w:r>
      <w:r w:rsidRPr="00EB4F90">
        <w:rPr>
          <w:b/>
          <w:bCs/>
        </w:rPr>
        <w:t>обработки</w:t>
      </w:r>
      <w:r w:rsidRPr="00EB4F90">
        <w:rPr>
          <w:b/>
          <w:bCs/>
          <w:spacing w:val="-6"/>
        </w:rPr>
        <w:t xml:space="preserve"> </w:t>
      </w:r>
      <w:r w:rsidRPr="00EB4F90">
        <w:rPr>
          <w:b/>
          <w:bCs/>
        </w:rPr>
        <w:t>персональных</w:t>
      </w:r>
      <w:r w:rsidRPr="00EB4F90">
        <w:rPr>
          <w:b/>
          <w:bCs/>
          <w:spacing w:val="-6"/>
        </w:rPr>
        <w:t xml:space="preserve"> </w:t>
      </w:r>
      <w:r w:rsidRPr="00EB4F90">
        <w:rPr>
          <w:b/>
          <w:bCs/>
        </w:rPr>
        <w:t>данных</w:t>
      </w:r>
      <w:r w:rsidRPr="00EB4F90">
        <w:rPr>
          <w:b/>
          <w:bCs/>
          <w:spacing w:val="-6"/>
        </w:rPr>
        <w:t xml:space="preserve"> </w:t>
      </w:r>
      <w:r w:rsidR="004F6584">
        <w:rPr>
          <w:b/>
          <w:bCs/>
        </w:rPr>
        <w:t>ООО «АКС»</w:t>
      </w:r>
    </w:p>
    <w:p w14:paraId="562EDC78" w14:textId="77777777" w:rsidR="00EB4F90" w:rsidRDefault="00EB4F90" w:rsidP="008D12E0">
      <w:pPr>
        <w:pStyle w:val="a3"/>
        <w:spacing w:before="0" w:after="40"/>
        <w:ind w:right="288"/>
        <w:jc w:val="center"/>
        <w:rPr>
          <w:b/>
          <w:bCs/>
        </w:rPr>
      </w:pPr>
    </w:p>
    <w:p w14:paraId="7A99EB83" w14:textId="7EBFA8B8" w:rsidR="00E859AE" w:rsidRPr="00EB4F90" w:rsidRDefault="00F164CA" w:rsidP="008D12E0">
      <w:pPr>
        <w:pStyle w:val="a3"/>
        <w:spacing w:before="0" w:after="40"/>
        <w:ind w:left="5040" w:right="430" w:firstLine="720"/>
      </w:pPr>
      <w:r w:rsidRPr="0036701D">
        <w:t xml:space="preserve">Редакция от </w:t>
      </w:r>
      <w:r w:rsidR="00917278">
        <w:t>30</w:t>
      </w:r>
      <w:r w:rsidR="0036701D" w:rsidRPr="0036701D">
        <w:t xml:space="preserve"> </w:t>
      </w:r>
      <w:r w:rsidR="00917278">
        <w:t>октя</w:t>
      </w:r>
      <w:r w:rsidR="0036701D" w:rsidRPr="0036701D">
        <w:t>бря</w:t>
      </w:r>
      <w:r w:rsidR="0091694E" w:rsidRPr="0036701D">
        <w:t>.2025 г</w:t>
      </w:r>
      <w:r w:rsidR="0091694E" w:rsidRPr="008D12E0">
        <w:rPr>
          <w:highlight w:val="yellow"/>
        </w:rPr>
        <w:t>.</w:t>
      </w:r>
    </w:p>
    <w:p w14:paraId="7DED0D4D" w14:textId="77777777" w:rsidR="00E859AE" w:rsidRPr="00EB4F90" w:rsidRDefault="00E859AE" w:rsidP="00715EE9">
      <w:pPr>
        <w:pStyle w:val="a3"/>
        <w:spacing w:before="0" w:after="40"/>
        <w:ind w:left="0"/>
        <w:jc w:val="left"/>
      </w:pPr>
    </w:p>
    <w:p w14:paraId="0A2447F9" w14:textId="30EED22B" w:rsidR="00E859AE" w:rsidRPr="00EB4F90" w:rsidRDefault="0091694E" w:rsidP="00715EE9">
      <w:pPr>
        <w:pStyle w:val="1"/>
        <w:numPr>
          <w:ilvl w:val="0"/>
          <w:numId w:val="7"/>
        </w:numPr>
        <w:tabs>
          <w:tab w:val="left" w:pos="284"/>
        </w:tabs>
        <w:spacing w:after="40"/>
        <w:ind w:left="284" w:hanging="282"/>
      </w:pPr>
      <w:r w:rsidRPr="00EB4F90">
        <w:t>Вступительное</w:t>
      </w:r>
      <w:r w:rsidRPr="00EB4F90">
        <w:rPr>
          <w:spacing w:val="-7"/>
        </w:rPr>
        <w:t xml:space="preserve"> </w:t>
      </w:r>
      <w:r w:rsidRPr="00EB4F90">
        <w:rPr>
          <w:spacing w:val="-2"/>
        </w:rPr>
        <w:t>слово</w:t>
      </w:r>
    </w:p>
    <w:p w14:paraId="55018281" w14:textId="77777777" w:rsidR="00EB4F90" w:rsidRPr="00EB4F90" w:rsidRDefault="00EB4F90" w:rsidP="00EB4F90">
      <w:pPr>
        <w:pStyle w:val="1"/>
        <w:tabs>
          <w:tab w:val="left" w:pos="284"/>
        </w:tabs>
        <w:spacing w:after="40"/>
        <w:ind w:firstLine="0"/>
      </w:pPr>
    </w:p>
    <w:p w14:paraId="2CE9DED2" w14:textId="77777777" w:rsidR="00E859AE" w:rsidRPr="00EB4F90" w:rsidRDefault="0091694E" w:rsidP="00715EE9">
      <w:pPr>
        <w:pStyle w:val="a3"/>
        <w:spacing w:before="0" w:after="40"/>
        <w:ind w:right="134"/>
      </w:pPr>
      <w:r w:rsidRPr="00EB4F90">
        <w:t xml:space="preserve">Настоящая политика обработки персональных данных (далее – </w:t>
      </w:r>
      <w:r w:rsidRPr="00EB4F90">
        <w:rPr>
          <w:b/>
        </w:rPr>
        <w:t>Политика</w:t>
      </w:r>
      <w:r w:rsidRPr="00EB4F90">
        <w:t xml:space="preserve">) составлена в соответствии с требованиями Федерального закона от 27.07.2006 г. №152-ФЗ «О персональных данных» (далее – </w:t>
      </w:r>
      <w:r w:rsidRPr="00EB4F90">
        <w:rPr>
          <w:b/>
        </w:rPr>
        <w:t>Закон</w:t>
      </w:r>
      <w:r w:rsidRPr="00EB4F90">
        <w:t>) и определяет порядок обработки персональных данных и меры по обеспечению безопасности персональных данных.</w:t>
      </w:r>
    </w:p>
    <w:p w14:paraId="2315DD15" w14:textId="1B1BEBE2" w:rsidR="00E859AE" w:rsidRPr="00EB4F90" w:rsidRDefault="0091694E" w:rsidP="00715EE9">
      <w:pPr>
        <w:pStyle w:val="a3"/>
        <w:spacing w:before="0" w:after="40"/>
        <w:ind w:right="137"/>
      </w:pPr>
      <w:r w:rsidRPr="00EB4F90">
        <w:t>Оператором персональных данных выступает –</w:t>
      </w:r>
      <w:r w:rsidR="00F164CA" w:rsidRPr="00EB4F90">
        <w:rPr>
          <w:sz w:val="18"/>
          <w:szCs w:val="18"/>
          <w:lang w:eastAsia="ru-RU"/>
        </w:rPr>
        <w:t xml:space="preserve"> </w:t>
      </w:r>
      <w:r w:rsidR="00F164CA" w:rsidRPr="00EB4F90">
        <w:t xml:space="preserve">Общество с ограниченной ответственностью </w:t>
      </w:r>
      <w:r w:rsidR="003B4AAC">
        <w:t>АК</w:t>
      </w:r>
      <w:r w:rsidR="0036701D">
        <w:t>С</w:t>
      </w:r>
      <w:r w:rsidR="00F24F42" w:rsidRPr="00EB4F90">
        <w:t xml:space="preserve">, </w:t>
      </w:r>
      <w:r w:rsidRPr="00EB4F90">
        <w:t>ИНН</w:t>
      </w:r>
      <w:r w:rsidR="003B4AAC" w:rsidRPr="00D91101">
        <w:rPr>
          <w:color w:val="000000" w:themeColor="text1"/>
        </w:rPr>
        <w:t xml:space="preserve"> 2465332482</w:t>
      </w:r>
      <w:r w:rsidR="003B4AAC" w:rsidRPr="00EB4F90">
        <w:t xml:space="preserve"> </w:t>
      </w:r>
      <w:r w:rsidR="005D71FD" w:rsidRPr="00EB4F90">
        <w:t>(</w:t>
      </w:r>
      <w:r w:rsidRPr="00EB4F90">
        <w:t>далее – Оператор).</w:t>
      </w:r>
    </w:p>
    <w:p w14:paraId="18CF2A59" w14:textId="314914E6" w:rsidR="00E859AE" w:rsidRPr="00EB4F90" w:rsidRDefault="0091694E" w:rsidP="00715EE9">
      <w:pPr>
        <w:pStyle w:val="a3"/>
        <w:spacing w:before="0" w:after="40"/>
        <w:ind w:right="135"/>
      </w:pPr>
      <w:r w:rsidRPr="00EB4F90">
        <w:t>Политика в отношении обработки персональных данных применяется ко всей информации, которую Оператор может получить о посетителях Сайта</w:t>
      </w:r>
      <w:r w:rsidR="00F164CA" w:rsidRPr="00EB4F90">
        <w:t xml:space="preserve"> </w:t>
      </w:r>
      <w:hyperlink r:id="rId7" w:history="1">
        <w:r w:rsidR="00765235" w:rsidRPr="006A64C1">
          <w:rPr>
            <w:rStyle w:val="ab"/>
          </w:rPr>
          <w:t>https://</w:t>
        </w:r>
        <w:r w:rsidR="00765235" w:rsidRPr="006A64C1">
          <w:rPr>
            <w:rStyle w:val="ab"/>
            <w:lang w:val="en-US"/>
          </w:rPr>
          <w:t>tophanter</w:t>
        </w:r>
        <w:r w:rsidR="00765235" w:rsidRPr="006A64C1">
          <w:rPr>
            <w:rStyle w:val="ab"/>
          </w:rPr>
          <w:t>.ru/</w:t>
        </w:r>
      </w:hyperlink>
      <w:r w:rsidR="00250B35">
        <w:t xml:space="preserve"> (далее – Сайт)</w:t>
      </w:r>
      <w:hyperlink r:id="rId8">
        <w:r w:rsidRPr="00EB4F90">
          <w:t>,</w:t>
        </w:r>
      </w:hyperlink>
      <w:r w:rsidRPr="00EB4F90">
        <w:t xml:space="preserve"> а также о клиентах/потенциальных клиентах Оператора, представителей контрагентов Оператора.</w:t>
      </w:r>
    </w:p>
    <w:p w14:paraId="5E986941" w14:textId="77777777" w:rsidR="00E859AE" w:rsidRPr="00EB4F90" w:rsidRDefault="0091694E" w:rsidP="00715EE9">
      <w:pPr>
        <w:pStyle w:val="a3"/>
        <w:spacing w:before="0" w:after="40"/>
      </w:pPr>
      <w:r w:rsidRPr="00EB4F90">
        <w:t>Политика</w:t>
      </w:r>
      <w:r w:rsidRPr="00EB4F90">
        <w:rPr>
          <w:spacing w:val="-5"/>
        </w:rPr>
        <w:t xml:space="preserve"> </w:t>
      </w:r>
      <w:r w:rsidRPr="00EB4F90">
        <w:t>подлежит</w:t>
      </w:r>
      <w:r w:rsidRPr="00EB4F90">
        <w:rPr>
          <w:spacing w:val="-5"/>
        </w:rPr>
        <w:t xml:space="preserve"> </w:t>
      </w:r>
      <w:r w:rsidRPr="00EB4F90">
        <w:t>актуализации</w:t>
      </w:r>
      <w:r w:rsidRPr="00EB4F90">
        <w:rPr>
          <w:spacing w:val="-4"/>
        </w:rPr>
        <w:t xml:space="preserve"> </w:t>
      </w:r>
      <w:r w:rsidRPr="00EB4F90">
        <w:t>в</w:t>
      </w:r>
      <w:r w:rsidRPr="00EB4F90">
        <w:rPr>
          <w:spacing w:val="-6"/>
        </w:rPr>
        <w:t xml:space="preserve"> </w:t>
      </w:r>
      <w:r w:rsidRPr="00EB4F90">
        <w:rPr>
          <w:spacing w:val="-2"/>
        </w:rPr>
        <w:t>случаях:</w:t>
      </w:r>
    </w:p>
    <w:p w14:paraId="180AC30C" w14:textId="77777777" w:rsidR="00E859AE" w:rsidRPr="00EB4F90" w:rsidRDefault="0091694E" w:rsidP="00715EE9">
      <w:pPr>
        <w:pStyle w:val="a4"/>
        <w:numPr>
          <w:ilvl w:val="0"/>
          <w:numId w:val="6"/>
        </w:numPr>
        <w:tabs>
          <w:tab w:val="left" w:pos="285"/>
        </w:tabs>
        <w:spacing w:before="0" w:after="40"/>
        <w:ind w:hanging="283"/>
        <w:jc w:val="left"/>
      </w:pPr>
      <w:r w:rsidRPr="00EB4F90">
        <w:t>изменения</w:t>
      </w:r>
      <w:r w:rsidRPr="00EB4F90">
        <w:rPr>
          <w:spacing w:val="-7"/>
        </w:rPr>
        <w:t xml:space="preserve"> </w:t>
      </w:r>
      <w:r w:rsidRPr="00EB4F90">
        <w:t>законодательства</w:t>
      </w:r>
      <w:r w:rsidRPr="00EB4F90">
        <w:rPr>
          <w:spacing w:val="-6"/>
        </w:rPr>
        <w:t xml:space="preserve"> </w:t>
      </w:r>
      <w:r w:rsidRPr="00EB4F90">
        <w:t>РФ</w:t>
      </w:r>
      <w:r w:rsidRPr="00EB4F90">
        <w:rPr>
          <w:spacing w:val="-5"/>
        </w:rPr>
        <w:t xml:space="preserve"> </w:t>
      </w:r>
      <w:r w:rsidRPr="00EB4F90">
        <w:t>о</w:t>
      </w:r>
      <w:r w:rsidRPr="00EB4F90">
        <w:rPr>
          <w:spacing w:val="-5"/>
        </w:rPr>
        <w:t xml:space="preserve"> </w:t>
      </w:r>
      <w:r w:rsidRPr="00EB4F90">
        <w:t>персональных</w:t>
      </w:r>
      <w:r w:rsidRPr="00EB4F90">
        <w:rPr>
          <w:spacing w:val="-5"/>
        </w:rPr>
        <w:t xml:space="preserve"> </w:t>
      </w:r>
      <w:r w:rsidRPr="00EB4F90">
        <w:rPr>
          <w:spacing w:val="-2"/>
        </w:rPr>
        <w:t>данных;</w:t>
      </w:r>
    </w:p>
    <w:p w14:paraId="6FE9746E" w14:textId="77777777" w:rsidR="00E859AE" w:rsidRPr="00EB4F90" w:rsidRDefault="0091694E" w:rsidP="00715EE9">
      <w:pPr>
        <w:pStyle w:val="a4"/>
        <w:numPr>
          <w:ilvl w:val="0"/>
          <w:numId w:val="6"/>
        </w:numPr>
        <w:tabs>
          <w:tab w:val="left" w:pos="285"/>
        </w:tabs>
        <w:spacing w:before="0" w:after="40"/>
        <w:ind w:right="134"/>
        <w:jc w:val="left"/>
      </w:pPr>
      <w:r w:rsidRPr="00EB4F90">
        <w:t>выявления</w:t>
      </w:r>
      <w:r w:rsidRPr="00EB4F90">
        <w:rPr>
          <w:spacing w:val="-2"/>
        </w:rPr>
        <w:t xml:space="preserve"> </w:t>
      </w:r>
      <w:r w:rsidRPr="00EB4F90">
        <w:t>несоответствий,</w:t>
      </w:r>
      <w:r w:rsidRPr="00EB4F90">
        <w:rPr>
          <w:spacing w:val="-1"/>
        </w:rPr>
        <w:t xml:space="preserve"> </w:t>
      </w:r>
      <w:r w:rsidRPr="00EB4F90">
        <w:t>затрагивающих</w:t>
      </w:r>
      <w:r w:rsidRPr="00EB4F90">
        <w:rPr>
          <w:spacing w:val="-1"/>
        </w:rPr>
        <w:t xml:space="preserve"> </w:t>
      </w:r>
      <w:r w:rsidRPr="00EB4F90">
        <w:t>обработку</w:t>
      </w:r>
      <w:r w:rsidRPr="00EB4F90">
        <w:rPr>
          <w:spacing w:val="-1"/>
        </w:rPr>
        <w:t xml:space="preserve"> </w:t>
      </w:r>
      <w:r w:rsidRPr="00EB4F90">
        <w:t>и</w:t>
      </w:r>
      <w:r w:rsidRPr="00EB4F90">
        <w:rPr>
          <w:spacing w:val="-2"/>
        </w:rPr>
        <w:t xml:space="preserve"> </w:t>
      </w:r>
      <w:r w:rsidRPr="00EB4F90">
        <w:t>(или) защиту персональных</w:t>
      </w:r>
      <w:r w:rsidRPr="00EB4F90">
        <w:rPr>
          <w:spacing w:val="-1"/>
        </w:rPr>
        <w:t xml:space="preserve"> </w:t>
      </w:r>
      <w:r w:rsidRPr="00EB4F90">
        <w:t>данных,</w:t>
      </w:r>
      <w:r w:rsidRPr="00EB4F90">
        <w:rPr>
          <w:spacing w:val="-1"/>
        </w:rPr>
        <w:t xml:space="preserve"> </w:t>
      </w:r>
      <w:r w:rsidRPr="00EB4F90">
        <w:t>по результатам контроля выполнения требований по обработке и (или) защите ПД;</w:t>
      </w:r>
    </w:p>
    <w:p w14:paraId="6A248E54" w14:textId="35F86242" w:rsidR="00E859AE" w:rsidRPr="00EB4F90" w:rsidRDefault="0091694E" w:rsidP="00715EE9">
      <w:pPr>
        <w:pStyle w:val="a4"/>
        <w:numPr>
          <w:ilvl w:val="0"/>
          <w:numId w:val="6"/>
        </w:numPr>
        <w:tabs>
          <w:tab w:val="left" w:pos="285"/>
        </w:tabs>
        <w:spacing w:before="0" w:after="40"/>
        <w:ind w:hanging="283"/>
        <w:jc w:val="left"/>
      </w:pPr>
      <w:r w:rsidRPr="00EB4F90">
        <w:t>по</w:t>
      </w:r>
      <w:r w:rsidRPr="00EB4F90">
        <w:rPr>
          <w:spacing w:val="-4"/>
        </w:rPr>
        <w:t xml:space="preserve"> </w:t>
      </w:r>
      <w:r w:rsidRPr="00EB4F90">
        <w:t>решению</w:t>
      </w:r>
      <w:r w:rsidRPr="00EB4F90">
        <w:rPr>
          <w:spacing w:val="-4"/>
        </w:rPr>
        <w:t xml:space="preserve"> </w:t>
      </w:r>
      <w:r w:rsidRPr="00EB4F90">
        <w:rPr>
          <w:spacing w:val="-2"/>
        </w:rPr>
        <w:t>Оператор.</w:t>
      </w:r>
    </w:p>
    <w:p w14:paraId="14DE5E30" w14:textId="77777777" w:rsidR="00EB4F90" w:rsidRPr="00EB4F90" w:rsidRDefault="00EB4F90" w:rsidP="00EB4F90">
      <w:pPr>
        <w:pStyle w:val="a4"/>
        <w:tabs>
          <w:tab w:val="left" w:pos="285"/>
        </w:tabs>
        <w:spacing w:before="0" w:after="40"/>
        <w:ind w:left="285"/>
        <w:jc w:val="left"/>
      </w:pPr>
    </w:p>
    <w:p w14:paraId="17751BC9" w14:textId="31D0139B" w:rsidR="00E859AE" w:rsidRPr="00EB4F90" w:rsidRDefault="0091694E" w:rsidP="00715EE9">
      <w:pPr>
        <w:pStyle w:val="1"/>
        <w:numPr>
          <w:ilvl w:val="0"/>
          <w:numId w:val="7"/>
        </w:numPr>
        <w:tabs>
          <w:tab w:val="left" w:pos="284"/>
        </w:tabs>
        <w:spacing w:after="40"/>
        <w:ind w:left="284" w:hanging="282"/>
      </w:pPr>
      <w:r w:rsidRPr="00EB4F90">
        <w:t>Какие</w:t>
      </w:r>
      <w:r w:rsidRPr="00EB4F90">
        <w:rPr>
          <w:spacing w:val="-3"/>
        </w:rPr>
        <w:t xml:space="preserve"> </w:t>
      </w:r>
      <w:r w:rsidRPr="00EB4F90">
        <w:t>термины</w:t>
      </w:r>
      <w:r w:rsidRPr="00EB4F90">
        <w:rPr>
          <w:spacing w:val="-5"/>
        </w:rPr>
        <w:t xml:space="preserve"> </w:t>
      </w:r>
      <w:r w:rsidRPr="00EB4F90">
        <w:t>мы</w:t>
      </w:r>
      <w:r w:rsidRPr="00EB4F90">
        <w:rPr>
          <w:spacing w:val="-2"/>
        </w:rPr>
        <w:t xml:space="preserve"> используем?</w:t>
      </w:r>
    </w:p>
    <w:p w14:paraId="486781BD" w14:textId="77777777" w:rsidR="007326CD" w:rsidRDefault="007326CD" w:rsidP="00715EE9">
      <w:pPr>
        <w:pStyle w:val="a3"/>
        <w:spacing w:before="0" w:after="40"/>
        <w:ind w:right="135"/>
        <w:rPr>
          <w:i/>
          <w:highlight w:val="yellow"/>
        </w:rPr>
      </w:pPr>
    </w:p>
    <w:p w14:paraId="5DF7060D" w14:textId="0B6384E9" w:rsidR="00E859AE" w:rsidRPr="007326CD" w:rsidRDefault="0091694E" w:rsidP="00715EE9">
      <w:pPr>
        <w:pStyle w:val="a3"/>
        <w:spacing w:before="0" w:after="40"/>
        <w:ind w:right="135"/>
      </w:pPr>
      <w:r w:rsidRPr="007326CD">
        <w:rPr>
          <w:i/>
        </w:rPr>
        <w:t xml:space="preserve">Обработка </w:t>
      </w:r>
      <w:r w:rsidRPr="007326CD">
        <w:t>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ПД</w:t>
      </w:r>
      <w:r w:rsidR="008933A9">
        <w:t>.</w:t>
      </w:r>
    </w:p>
    <w:p w14:paraId="68B00D5E" w14:textId="2B252950" w:rsidR="00E859AE" w:rsidRPr="007326CD" w:rsidRDefault="0091694E" w:rsidP="00715EE9">
      <w:pPr>
        <w:pStyle w:val="a3"/>
        <w:spacing w:before="0" w:after="40"/>
        <w:ind w:right="135"/>
      </w:pPr>
      <w:r w:rsidRPr="007326CD">
        <w:rPr>
          <w:i/>
        </w:rPr>
        <w:t xml:space="preserve">Оператор </w:t>
      </w:r>
      <w:r w:rsidRPr="007326CD">
        <w:t>– государственный орган, муниципальный орган, юридическое или физическое лицо, самостоятельно</w:t>
      </w:r>
      <w:r w:rsidRPr="007326CD">
        <w:rPr>
          <w:spacing w:val="-8"/>
        </w:rPr>
        <w:t xml:space="preserve"> </w:t>
      </w:r>
      <w:r w:rsidRPr="007326CD">
        <w:t>или</w:t>
      </w:r>
      <w:r w:rsidRPr="007326CD">
        <w:rPr>
          <w:spacing w:val="-11"/>
        </w:rPr>
        <w:t xml:space="preserve"> </w:t>
      </w:r>
      <w:r w:rsidRPr="007326CD">
        <w:t>совместно</w:t>
      </w:r>
      <w:r w:rsidRPr="007326CD">
        <w:rPr>
          <w:spacing w:val="-8"/>
        </w:rPr>
        <w:t xml:space="preserve"> </w:t>
      </w:r>
      <w:r w:rsidRPr="007326CD">
        <w:t>с</w:t>
      </w:r>
      <w:r w:rsidRPr="007326CD">
        <w:rPr>
          <w:spacing w:val="-10"/>
        </w:rPr>
        <w:t xml:space="preserve"> </w:t>
      </w:r>
      <w:r w:rsidRPr="007326CD">
        <w:t>другими</w:t>
      </w:r>
      <w:r w:rsidRPr="007326CD">
        <w:rPr>
          <w:spacing w:val="-11"/>
        </w:rPr>
        <w:t xml:space="preserve"> </w:t>
      </w:r>
      <w:r w:rsidRPr="007326CD">
        <w:t>лицами</w:t>
      </w:r>
      <w:r w:rsidRPr="007326CD">
        <w:rPr>
          <w:spacing w:val="-9"/>
        </w:rPr>
        <w:t xml:space="preserve"> </w:t>
      </w:r>
      <w:r w:rsidRPr="007326CD">
        <w:t>организующие</w:t>
      </w:r>
      <w:r w:rsidRPr="007326CD">
        <w:rPr>
          <w:spacing w:val="-8"/>
        </w:rPr>
        <w:t xml:space="preserve"> </w:t>
      </w:r>
      <w:r w:rsidRPr="007326CD">
        <w:t>и/или</w:t>
      </w:r>
      <w:r w:rsidRPr="007326CD">
        <w:rPr>
          <w:spacing w:val="-11"/>
        </w:rPr>
        <w:t xml:space="preserve"> </w:t>
      </w:r>
      <w:r w:rsidRPr="007326CD">
        <w:t>осуществляющие</w:t>
      </w:r>
      <w:r w:rsidRPr="007326CD">
        <w:rPr>
          <w:spacing w:val="-8"/>
        </w:rPr>
        <w:t xml:space="preserve"> </w:t>
      </w:r>
      <w:r w:rsidRPr="007326CD">
        <w:t>обработку ПД, а также определяющие цели обработки ПД, состав ПД, подлежащих обработке, действия (операции), совершаемые с персональными данными; для целей настоящей Политики Оператором является</w:t>
      </w:r>
      <w:r w:rsidR="00F24F42" w:rsidRPr="007326CD">
        <w:t xml:space="preserve"> </w:t>
      </w:r>
      <w:r w:rsidR="003B4AAC">
        <w:t>ООО АК</w:t>
      </w:r>
      <w:r w:rsidR="0036701D">
        <w:t>С</w:t>
      </w:r>
      <w:r w:rsidR="003B4AAC">
        <w:t>.</w:t>
      </w:r>
    </w:p>
    <w:p w14:paraId="44FDCE87" w14:textId="77777777" w:rsidR="00E859AE" w:rsidRPr="007326CD" w:rsidRDefault="0091694E" w:rsidP="00715EE9">
      <w:pPr>
        <w:pStyle w:val="a3"/>
        <w:spacing w:before="0" w:after="40"/>
        <w:ind w:right="135"/>
      </w:pPr>
      <w:r w:rsidRPr="007326CD">
        <w:rPr>
          <w:i/>
        </w:rPr>
        <w:t xml:space="preserve">Персональные данные </w:t>
      </w:r>
      <w:r w:rsidRPr="007326CD">
        <w:t>(ПД) – любая информация, относящаяся прямо или косвенно к определенному или определяемому субъекту ПД – Вам, как посетителю Сайта или клиенту/потенциальному клиенту Оператора или представителю контрагента.</w:t>
      </w:r>
    </w:p>
    <w:p w14:paraId="57E8E2CA" w14:textId="2784D3BD" w:rsidR="00E859AE" w:rsidRPr="007326CD" w:rsidRDefault="0091694E" w:rsidP="00715EE9">
      <w:pPr>
        <w:pStyle w:val="a3"/>
        <w:spacing w:before="0" w:after="40"/>
      </w:pPr>
      <w:r w:rsidRPr="007326CD">
        <w:rPr>
          <w:i/>
        </w:rPr>
        <w:t>Сайт</w:t>
      </w:r>
      <w:r w:rsidRPr="007326CD">
        <w:rPr>
          <w:i/>
          <w:spacing w:val="-6"/>
        </w:rPr>
        <w:t xml:space="preserve"> </w:t>
      </w:r>
      <w:r w:rsidRPr="007326CD">
        <w:rPr>
          <w:b/>
        </w:rPr>
        <w:t>–</w:t>
      </w:r>
      <w:r w:rsidRPr="007326CD">
        <w:rPr>
          <w:b/>
          <w:spacing w:val="-2"/>
        </w:rPr>
        <w:t xml:space="preserve"> </w:t>
      </w:r>
      <w:r w:rsidRPr="007326CD">
        <w:t>сайт</w:t>
      </w:r>
      <w:r w:rsidRPr="007326CD">
        <w:rPr>
          <w:spacing w:val="-4"/>
        </w:rPr>
        <w:t xml:space="preserve"> </w:t>
      </w:r>
      <w:r w:rsidRPr="007326CD">
        <w:t>в</w:t>
      </w:r>
      <w:r w:rsidRPr="007326CD">
        <w:rPr>
          <w:spacing w:val="-3"/>
        </w:rPr>
        <w:t xml:space="preserve"> </w:t>
      </w:r>
      <w:r w:rsidRPr="007326CD">
        <w:t>сети</w:t>
      </w:r>
      <w:r w:rsidRPr="007326CD">
        <w:rPr>
          <w:spacing w:val="-4"/>
        </w:rPr>
        <w:t xml:space="preserve"> </w:t>
      </w:r>
      <w:r w:rsidRPr="007326CD">
        <w:t>Интернет,</w:t>
      </w:r>
      <w:r w:rsidRPr="007326CD">
        <w:rPr>
          <w:spacing w:val="-2"/>
        </w:rPr>
        <w:t xml:space="preserve"> </w:t>
      </w:r>
      <w:r w:rsidRPr="007326CD">
        <w:t>расположенный</w:t>
      </w:r>
      <w:r w:rsidRPr="007326CD">
        <w:rPr>
          <w:spacing w:val="-3"/>
        </w:rPr>
        <w:t xml:space="preserve"> </w:t>
      </w:r>
      <w:r w:rsidRPr="007326CD">
        <w:t>по</w:t>
      </w:r>
      <w:r w:rsidRPr="007326CD">
        <w:rPr>
          <w:spacing w:val="-2"/>
        </w:rPr>
        <w:t xml:space="preserve"> </w:t>
      </w:r>
      <w:r w:rsidRPr="007326CD">
        <w:t>адресу</w:t>
      </w:r>
      <w:r w:rsidR="003B4AAC">
        <w:t>:</w:t>
      </w:r>
      <w:r w:rsidR="001B3F92" w:rsidRPr="007326CD">
        <w:t xml:space="preserve"> </w:t>
      </w:r>
      <w:hyperlink r:id="rId9" w:history="1">
        <w:r w:rsidR="00765235" w:rsidRPr="006A64C1">
          <w:rPr>
            <w:rStyle w:val="ab"/>
          </w:rPr>
          <w:t>https://</w:t>
        </w:r>
        <w:r w:rsidR="00765235" w:rsidRPr="006A64C1">
          <w:rPr>
            <w:rStyle w:val="ab"/>
            <w:lang w:val="en-US"/>
          </w:rPr>
          <w:t>tophanter</w:t>
        </w:r>
        <w:r w:rsidR="00765235" w:rsidRPr="006A64C1">
          <w:rPr>
            <w:rStyle w:val="ab"/>
          </w:rPr>
          <w:t>.ru/</w:t>
        </w:r>
      </w:hyperlink>
      <w:r w:rsidR="003B4AAC">
        <w:t>.</w:t>
      </w:r>
      <w:r w:rsidR="008933A9">
        <w:t xml:space="preserve"> </w:t>
      </w:r>
    </w:p>
    <w:p w14:paraId="1C513FBE" w14:textId="77777777" w:rsidR="00E859AE" w:rsidRPr="007326CD" w:rsidRDefault="0091694E" w:rsidP="00715EE9">
      <w:pPr>
        <w:pStyle w:val="a3"/>
        <w:spacing w:before="0" w:after="40"/>
        <w:ind w:right="138"/>
      </w:pPr>
      <w:r w:rsidRPr="007326CD">
        <w:rPr>
          <w:i/>
        </w:rPr>
        <w:t xml:space="preserve">Трансграничная передача </w:t>
      </w:r>
      <w:r w:rsidRPr="007326CD">
        <w:rPr>
          <w:b/>
        </w:rPr>
        <w:t xml:space="preserve">- </w:t>
      </w:r>
      <w:r w:rsidRPr="007326CD">
        <w:t xml:space="preserve">передача ПД на территорию иностранного государства органу власти иностранного государства, иностранному физическому лицу или иностранному юридическому </w:t>
      </w:r>
      <w:r w:rsidRPr="007326CD">
        <w:rPr>
          <w:spacing w:val="-4"/>
        </w:rPr>
        <w:t>лицу.</w:t>
      </w:r>
    </w:p>
    <w:p w14:paraId="74072620" w14:textId="76893222" w:rsidR="00E859AE" w:rsidRDefault="0091694E" w:rsidP="00715EE9">
      <w:pPr>
        <w:spacing w:after="40"/>
        <w:ind w:left="2"/>
        <w:jc w:val="both"/>
        <w:rPr>
          <w:i/>
          <w:spacing w:val="-2"/>
        </w:rPr>
      </w:pPr>
      <w:r w:rsidRPr="007326CD">
        <w:rPr>
          <w:i/>
        </w:rPr>
        <w:t>Остальные</w:t>
      </w:r>
      <w:r w:rsidRPr="007326CD">
        <w:rPr>
          <w:i/>
          <w:spacing w:val="-6"/>
        </w:rPr>
        <w:t xml:space="preserve"> </w:t>
      </w:r>
      <w:r w:rsidRPr="007326CD">
        <w:rPr>
          <w:i/>
        </w:rPr>
        <w:t>термины,</w:t>
      </w:r>
      <w:r w:rsidRPr="007326CD">
        <w:rPr>
          <w:i/>
          <w:spacing w:val="-5"/>
        </w:rPr>
        <w:t xml:space="preserve"> </w:t>
      </w:r>
      <w:r w:rsidRPr="007326CD">
        <w:rPr>
          <w:i/>
        </w:rPr>
        <w:t>используемые</w:t>
      </w:r>
      <w:r w:rsidRPr="007326CD">
        <w:rPr>
          <w:i/>
          <w:spacing w:val="-5"/>
        </w:rPr>
        <w:t xml:space="preserve"> </w:t>
      </w:r>
      <w:r w:rsidRPr="007326CD">
        <w:rPr>
          <w:i/>
        </w:rPr>
        <w:t>в</w:t>
      </w:r>
      <w:r w:rsidRPr="007326CD">
        <w:rPr>
          <w:i/>
          <w:spacing w:val="-5"/>
        </w:rPr>
        <w:t xml:space="preserve"> </w:t>
      </w:r>
      <w:r w:rsidRPr="007326CD">
        <w:rPr>
          <w:i/>
        </w:rPr>
        <w:t>Политике,</w:t>
      </w:r>
      <w:r w:rsidRPr="007326CD">
        <w:rPr>
          <w:i/>
          <w:spacing w:val="-6"/>
        </w:rPr>
        <w:t xml:space="preserve"> </w:t>
      </w:r>
      <w:r w:rsidRPr="007326CD">
        <w:rPr>
          <w:i/>
        </w:rPr>
        <w:t>имеют</w:t>
      </w:r>
      <w:r w:rsidRPr="007326CD">
        <w:rPr>
          <w:i/>
          <w:spacing w:val="-6"/>
        </w:rPr>
        <w:t xml:space="preserve"> </w:t>
      </w:r>
      <w:r w:rsidRPr="007326CD">
        <w:rPr>
          <w:i/>
        </w:rPr>
        <w:t>значение,</w:t>
      </w:r>
      <w:r w:rsidRPr="007326CD">
        <w:rPr>
          <w:i/>
          <w:spacing w:val="-5"/>
        </w:rPr>
        <w:t xml:space="preserve"> </w:t>
      </w:r>
      <w:r w:rsidRPr="007326CD">
        <w:rPr>
          <w:i/>
        </w:rPr>
        <w:t>указанное</w:t>
      </w:r>
      <w:r w:rsidRPr="007326CD">
        <w:rPr>
          <w:i/>
          <w:spacing w:val="-5"/>
        </w:rPr>
        <w:t xml:space="preserve"> </w:t>
      </w:r>
      <w:r w:rsidRPr="007326CD">
        <w:rPr>
          <w:i/>
        </w:rPr>
        <w:t>в</w:t>
      </w:r>
      <w:r w:rsidRPr="007326CD">
        <w:rPr>
          <w:i/>
          <w:spacing w:val="-5"/>
        </w:rPr>
        <w:t xml:space="preserve"> </w:t>
      </w:r>
      <w:r w:rsidRPr="007326CD">
        <w:rPr>
          <w:i/>
          <w:spacing w:val="-2"/>
        </w:rPr>
        <w:t>Законе.</w:t>
      </w:r>
    </w:p>
    <w:p w14:paraId="08554016" w14:textId="77777777" w:rsidR="00EB4F90" w:rsidRPr="00EB4F90" w:rsidRDefault="00EB4F90" w:rsidP="00715EE9">
      <w:pPr>
        <w:spacing w:after="40"/>
        <w:ind w:left="2"/>
        <w:jc w:val="both"/>
        <w:rPr>
          <w:i/>
        </w:rPr>
      </w:pPr>
    </w:p>
    <w:p w14:paraId="514E8C1D" w14:textId="498837AD" w:rsidR="00E859AE" w:rsidRPr="00EB4F90" w:rsidRDefault="0091694E" w:rsidP="00715EE9">
      <w:pPr>
        <w:pStyle w:val="1"/>
        <w:numPr>
          <w:ilvl w:val="0"/>
          <w:numId w:val="7"/>
        </w:numPr>
        <w:tabs>
          <w:tab w:val="left" w:pos="284"/>
        </w:tabs>
        <w:spacing w:after="40"/>
        <w:ind w:left="284" w:hanging="282"/>
      </w:pPr>
      <w:r w:rsidRPr="00EB4F90">
        <w:t>Чьи</w:t>
      </w:r>
      <w:r w:rsidRPr="00EB4F90">
        <w:rPr>
          <w:spacing w:val="-7"/>
        </w:rPr>
        <w:t xml:space="preserve"> </w:t>
      </w:r>
      <w:r w:rsidRPr="00EB4F90">
        <w:t>Персональные</w:t>
      </w:r>
      <w:r w:rsidRPr="00EB4F90">
        <w:rPr>
          <w:spacing w:val="-5"/>
        </w:rPr>
        <w:t xml:space="preserve"> </w:t>
      </w:r>
      <w:r w:rsidRPr="00EB4F90">
        <w:t>данные</w:t>
      </w:r>
      <w:r w:rsidRPr="00EB4F90">
        <w:rPr>
          <w:spacing w:val="-3"/>
        </w:rPr>
        <w:t xml:space="preserve"> </w:t>
      </w:r>
      <w:r w:rsidRPr="00EB4F90">
        <w:rPr>
          <w:spacing w:val="-2"/>
        </w:rPr>
        <w:t>обрабатываются?</w:t>
      </w:r>
    </w:p>
    <w:p w14:paraId="09CCBDB8" w14:textId="77777777" w:rsidR="00EB4F90" w:rsidRPr="00EB4F90" w:rsidRDefault="00EB4F90" w:rsidP="00EB4F90">
      <w:pPr>
        <w:pStyle w:val="1"/>
        <w:tabs>
          <w:tab w:val="left" w:pos="284"/>
        </w:tabs>
        <w:spacing w:after="40"/>
        <w:ind w:firstLine="0"/>
      </w:pPr>
    </w:p>
    <w:p w14:paraId="4D62235B" w14:textId="77777777" w:rsidR="00E859AE" w:rsidRPr="00EB4F90" w:rsidRDefault="0091694E" w:rsidP="00715EE9">
      <w:pPr>
        <w:pStyle w:val="a4"/>
        <w:numPr>
          <w:ilvl w:val="1"/>
          <w:numId w:val="7"/>
        </w:numPr>
        <w:tabs>
          <w:tab w:val="left" w:pos="428"/>
        </w:tabs>
        <w:spacing w:before="0" w:after="40"/>
        <w:ind w:left="428" w:hanging="426"/>
      </w:pPr>
      <w:r w:rsidRPr="00EB4F90">
        <w:t>Политикой</w:t>
      </w:r>
      <w:r w:rsidRPr="00EB4F90">
        <w:rPr>
          <w:spacing w:val="45"/>
        </w:rPr>
        <w:t xml:space="preserve"> </w:t>
      </w:r>
      <w:r w:rsidRPr="00EB4F90">
        <w:t>определен</w:t>
      </w:r>
      <w:r w:rsidRPr="00EB4F90">
        <w:rPr>
          <w:spacing w:val="47"/>
        </w:rPr>
        <w:t xml:space="preserve"> </w:t>
      </w:r>
      <w:r w:rsidRPr="00EB4F90">
        <w:t>порядок</w:t>
      </w:r>
      <w:r w:rsidRPr="00EB4F90">
        <w:rPr>
          <w:spacing w:val="46"/>
        </w:rPr>
        <w:t xml:space="preserve"> </w:t>
      </w:r>
      <w:r w:rsidRPr="00EB4F90">
        <w:t>обработки</w:t>
      </w:r>
      <w:r w:rsidRPr="00EB4F90">
        <w:rPr>
          <w:spacing w:val="47"/>
        </w:rPr>
        <w:t xml:space="preserve"> </w:t>
      </w:r>
      <w:r w:rsidRPr="00EB4F90">
        <w:t>Персональных</w:t>
      </w:r>
      <w:r w:rsidRPr="00EB4F90">
        <w:rPr>
          <w:spacing w:val="46"/>
        </w:rPr>
        <w:t xml:space="preserve"> </w:t>
      </w:r>
      <w:r w:rsidRPr="00EB4F90">
        <w:t>данных</w:t>
      </w:r>
      <w:r w:rsidRPr="00EB4F90">
        <w:rPr>
          <w:spacing w:val="49"/>
        </w:rPr>
        <w:t xml:space="preserve"> </w:t>
      </w:r>
      <w:r w:rsidRPr="00EB4F90">
        <w:t>следующих</w:t>
      </w:r>
      <w:r w:rsidRPr="00EB4F90">
        <w:rPr>
          <w:spacing w:val="47"/>
        </w:rPr>
        <w:t xml:space="preserve"> </w:t>
      </w:r>
      <w:r w:rsidRPr="00EB4F90">
        <w:t>лиц</w:t>
      </w:r>
      <w:r w:rsidRPr="00EB4F90">
        <w:rPr>
          <w:spacing w:val="44"/>
        </w:rPr>
        <w:t xml:space="preserve"> </w:t>
      </w:r>
      <w:r w:rsidRPr="00EB4F90">
        <w:t>(далее</w:t>
      </w:r>
      <w:r w:rsidRPr="00EB4F90">
        <w:rPr>
          <w:spacing w:val="46"/>
        </w:rPr>
        <w:t xml:space="preserve"> </w:t>
      </w:r>
      <w:r w:rsidRPr="00EB4F90">
        <w:rPr>
          <w:spacing w:val="-10"/>
        </w:rPr>
        <w:t>–</w:t>
      </w:r>
    </w:p>
    <w:p w14:paraId="48F32656" w14:textId="77777777" w:rsidR="00E859AE" w:rsidRPr="00EB4F90" w:rsidRDefault="0091694E" w:rsidP="00715EE9">
      <w:pPr>
        <w:pStyle w:val="1"/>
        <w:spacing w:after="40"/>
        <w:ind w:left="2" w:firstLine="0"/>
        <w:jc w:val="left"/>
        <w:rPr>
          <w:b w:val="0"/>
        </w:rPr>
      </w:pPr>
      <w:r w:rsidRPr="00EB4F90">
        <w:t>Субъекты</w:t>
      </w:r>
      <w:r w:rsidRPr="00EB4F90">
        <w:rPr>
          <w:spacing w:val="-4"/>
        </w:rPr>
        <w:t xml:space="preserve"> </w:t>
      </w:r>
      <w:r w:rsidRPr="00EB4F90">
        <w:t>ПД,</w:t>
      </w:r>
      <w:r w:rsidRPr="00EB4F90">
        <w:rPr>
          <w:spacing w:val="-3"/>
        </w:rPr>
        <w:t xml:space="preserve"> </w:t>
      </w:r>
      <w:r w:rsidRPr="00EB4F90">
        <w:rPr>
          <w:spacing w:val="-4"/>
        </w:rPr>
        <w:t>Вы</w:t>
      </w:r>
      <w:r w:rsidRPr="00EB4F90">
        <w:rPr>
          <w:b w:val="0"/>
          <w:spacing w:val="-4"/>
        </w:rPr>
        <w:t>):</w:t>
      </w:r>
    </w:p>
    <w:p w14:paraId="331287A3" w14:textId="77777777" w:rsidR="00E859AE" w:rsidRPr="00BE38BF" w:rsidRDefault="0091694E" w:rsidP="00715EE9">
      <w:pPr>
        <w:pStyle w:val="a4"/>
        <w:numPr>
          <w:ilvl w:val="0"/>
          <w:numId w:val="2"/>
        </w:numPr>
        <w:tabs>
          <w:tab w:val="left" w:pos="429"/>
        </w:tabs>
        <w:spacing w:before="0" w:after="40"/>
        <w:ind w:hanging="427"/>
        <w:jc w:val="left"/>
      </w:pPr>
      <w:r w:rsidRPr="00250B35">
        <w:t>физических</w:t>
      </w:r>
      <w:r w:rsidRPr="00250B35">
        <w:rPr>
          <w:spacing w:val="-9"/>
        </w:rPr>
        <w:t xml:space="preserve"> </w:t>
      </w:r>
      <w:r w:rsidRPr="00250B35">
        <w:t>лиц</w:t>
      </w:r>
      <w:r w:rsidRPr="00250B35">
        <w:rPr>
          <w:spacing w:val="-3"/>
        </w:rPr>
        <w:t xml:space="preserve"> </w:t>
      </w:r>
      <w:r w:rsidRPr="00250B35">
        <w:t>—</w:t>
      </w:r>
      <w:r w:rsidRPr="00250B35">
        <w:rPr>
          <w:spacing w:val="-4"/>
        </w:rPr>
        <w:t xml:space="preserve"> </w:t>
      </w:r>
      <w:r w:rsidRPr="00250B35">
        <w:t>посетителей</w:t>
      </w:r>
      <w:r w:rsidRPr="00250B35">
        <w:rPr>
          <w:spacing w:val="-3"/>
        </w:rPr>
        <w:t xml:space="preserve"> </w:t>
      </w:r>
      <w:r w:rsidRPr="00250B35">
        <w:rPr>
          <w:spacing w:val="-2"/>
        </w:rPr>
        <w:t>Сайта;</w:t>
      </w:r>
    </w:p>
    <w:p w14:paraId="32CA47BB" w14:textId="4DEA32B9" w:rsidR="00BE38BF" w:rsidRPr="00250B35" w:rsidRDefault="00BE38BF" w:rsidP="00715EE9">
      <w:pPr>
        <w:pStyle w:val="a4"/>
        <w:numPr>
          <w:ilvl w:val="0"/>
          <w:numId w:val="2"/>
        </w:numPr>
        <w:tabs>
          <w:tab w:val="left" w:pos="429"/>
        </w:tabs>
        <w:spacing w:before="0" w:after="40"/>
        <w:ind w:hanging="427"/>
        <w:jc w:val="left"/>
      </w:pPr>
      <w:r>
        <w:rPr>
          <w:spacing w:val="-2"/>
        </w:rPr>
        <w:t xml:space="preserve">физических лиц - </w:t>
      </w:r>
      <w:r w:rsidRPr="00EB4F90">
        <w:rPr>
          <w:spacing w:val="-2"/>
        </w:rPr>
        <w:t>Пользовател</w:t>
      </w:r>
      <w:r>
        <w:rPr>
          <w:spacing w:val="-2"/>
        </w:rPr>
        <w:t>ей</w:t>
      </w:r>
      <w:r w:rsidRPr="00EB4F90">
        <w:rPr>
          <w:spacing w:val="-2"/>
        </w:rPr>
        <w:t xml:space="preserve"> </w:t>
      </w:r>
      <w:r>
        <w:rPr>
          <w:spacing w:val="-2"/>
        </w:rPr>
        <w:t>Сайта – кандидатов и представителей работодателе</w:t>
      </w:r>
      <w:r w:rsidR="00AB2AF4">
        <w:rPr>
          <w:spacing w:val="-2"/>
        </w:rPr>
        <w:t>й</w:t>
      </w:r>
      <w:r>
        <w:rPr>
          <w:spacing w:val="-2"/>
        </w:rPr>
        <w:t>.</w:t>
      </w:r>
    </w:p>
    <w:p w14:paraId="0A04761A" w14:textId="34A42B79" w:rsidR="00250B35" w:rsidRPr="00250B35" w:rsidRDefault="0091694E" w:rsidP="00250B35">
      <w:pPr>
        <w:pStyle w:val="a4"/>
        <w:numPr>
          <w:ilvl w:val="0"/>
          <w:numId w:val="2"/>
        </w:numPr>
        <w:tabs>
          <w:tab w:val="left" w:pos="429"/>
        </w:tabs>
        <w:spacing w:before="0" w:after="40"/>
        <w:ind w:hanging="427"/>
        <w:jc w:val="left"/>
      </w:pPr>
      <w:r w:rsidRPr="00250B35">
        <w:t>физических</w:t>
      </w:r>
      <w:r w:rsidRPr="00250B35">
        <w:rPr>
          <w:spacing w:val="-12"/>
        </w:rPr>
        <w:t xml:space="preserve"> </w:t>
      </w:r>
      <w:r w:rsidRPr="00250B35">
        <w:t>лиц</w:t>
      </w:r>
      <w:r w:rsidRPr="00250B35">
        <w:rPr>
          <w:spacing w:val="-7"/>
        </w:rPr>
        <w:t xml:space="preserve"> </w:t>
      </w:r>
      <w:r w:rsidRPr="00250B35">
        <w:t>–</w:t>
      </w:r>
      <w:r w:rsidRPr="00250B35">
        <w:rPr>
          <w:spacing w:val="-7"/>
        </w:rPr>
        <w:t xml:space="preserve"> </w:t>
      </w:r>
      <w:r w:rsidR="003B4AAC" w:rsidRPr="00250B35">
        <w:t>лицензиатов</w:t>
      </w:r>
      <w:r w:rsidRPr="00250B35">
        <w:rPr>
          <w:spacing w:val="-2"/>
        </w:rPr>
        <w:t>;</w:t>
      </w:r>
    </w:p>
    <w:p w14:paraId="7EC77160" w14:textId="77777777" w:rsidR="00E859AE" w:rsidRPr="00250B35" w:rsidRDefault="0091694E" w:rsidP="00F70B58">
      <w:pPr>
        <w:pStyle w:val="a4"/>
        <w:numPr>
          <w:ilvl w:val="0"/>
          <w:numId w:val="2"/>
        </w:numPr>
        <w:tabs>
          <w:tab w:val="left" w:pos="429"/>
        </w:tabs>
        <w:spacing w:before="0" w:after="40"/>
        <w:ind w:hanging="427"/>
        <w:jc w:val="left"/>
      </w:pPr>
      <w:r w:rsidRPr="00250B35">
        <w:t>физических лиц – представителей юридических лиц и ИП</w:t>
      </w:r>
      <w:r w:rsidR="00F70B58" w:rsidRPr="00250B35">
        <w:t>;</w:t>
      </w:r>
    </w:p>
    <w:p w14:paraId="475DC70A" w14:textId="77777777" w:rsidR="00250B35" w:rsidRPr="00132E0C" w:rsidRDefault="00250B35" w:rsidP="00250B35">
      <w:pPr>
        <w:pStyle w:val="a4"/>
        <w:tabs>
          <w:tab w:val="left" w:pos="429"/>
        </w:tabs>
        <w:spacing w:before="0" w:after="40"/>
        <w:ind w:left="429"/>
        <w:jc w:val="left"/>
        <w:rPr>
          <w:highlight w:val="yellow"/>
        </w:rPr>
      </w:pPr>
    </w:p>
    <w:p w14:paraId="7CA69B04" w14:textId="0E96F578" w:rsidR="00E859AE" w:rsidRPr="00EB4F90" w:rsidRDefault="0091694E" w:rsidP="00715EE9">
      <w:pPr>
        <w:pStyle w:val="1"/>
        <w:numPr>
          <w:ilvl w:val="0"/>
          <w:numId w:val="7"/>
        </w:numPr>
        <w:tabs>
          <w:tab w:val="left" w:pos="284"/>
        </w:tabs>
        <w:spacing w:after="40"/>
        <w:ind w:left="284" w:hanging="282"/>
      </w:pPr>
      <w:r w:rsidRPr="00EB4F90">
        <w:lastRenderedPageBreak/>
        <w:t>Какие</w:t>
      </w:r>
      <w:r w:rsidRPr="00EB4F90">
        <w:rPr>
          <w:spacing w:val="-7"/>
        </w:rPr>
        <w:t xml:space="preserve"> </w:t>
      </w:r>
      <w:r w:rsidRPr="00EB4F90">
        <w:t>Персональные</w:t>
      </w:r>
      <w:r w:rsidRPr="00EB4F90">
        <w:rPr>
          <w:spacing w:val="-5"/>
        </w:rPr>
        <w:t xml:space="preserve"> </w:t>
      </w:r>
      <w:r w:rsidRPr="00EB4F90">
        <w:t>данные,</w:t>
      </w:r>
      <w:r w:rsidRPr="00EB4F90">
        <w:rPr>
          <w:spacing w:val="-2"/>
        </w:rPr>
        <w:t xml:space="preserve"> </w:t>
      </w:r>
      <w:r w:rsidRPr="00EB4F90">
        <w:t>как</w:t>
      </w:r>
      <w:r w:rsidRPr="00EB4F90">
        <w:rPr>
          <w:spacing w:val="-3"/>
        </w:rPr>
        <w:t xml:space="preserve"> </w:t>
      </w:r>
      <w:r w:rsidRPr="00EB4F90">
        <w:t>и</w:t>
      </w:r>
      <w:r w:rsidRPr="00EB4F90">
        <w:rPr>
          <w:spacing w:val="-6"/>
        </w:rPr>
        <w:t xml:space="preserve"> </w:t>
      </w:r>
      <w:r w:rsidRPr="00EB4F90">
        <w:t>для</w:t>
      </w:r>
      <w:r w:rsidRPr="00EB4F90">
        <w:rPr>
          <w:spacing w:val="-2"/>
        </w:rPr>
        <w:t xml:space="preserve"> </w:t>
      </w:r>
      <w:r w:rsidRPr="00EB4F90">
        <w:t>чего</w:t>
      </w:r>
      <w:r w:rsidRPr="00EB4F90">
        <w:rPr>
          <w:spacing w:val="-5"/>
        </w:rPr>
        <w:t xml:space="preserve"> </w:t>
      </w:r>
      <w:r w:rsidRPr="00EB4F90">
        <w:t>Мы</w:t>
      </w:r>
      <w:r w:rsidRPr="00EB4F90">
        <w:rPr>
          <w:spacing w:val="-2"/>
        </w:rPr>
        <w:t xml:space="preserve"> обрабатываем</w:t>
      </w:r>
    </w:p>
    <w:p w14:paraId="5053A3DB" w14:textId="77777777" w:rsidR="00EB4F90" w:rsidRPr="00EB4F90" w:rsidRDefault="00EB4F90" w:rsidP="00EB4F90">
      <w:pPr>
        <w:pStyle w:val="1"/>
        <w:tabs>
          <w:tab w:val="left" w:pos="284"/>
        </w:tabs>
        <w:spacing w:after="40"/>
        <w:ind w:firstLine="0"/>
      </w:pPr>
    </w:p>
    <w:p w14:paraId="1E95DD7E" w14:textId="33C1E94B" w:rsidR="00E859AE" w:rsidRPr="00EB4F90" w:rsidRDefault="0091694E" w:rsidP="00715EE9">
      <w:pPr>
        <w:pStyle w:val="a4"/>
        <w:numPr>
          <w:ilvl w:val="1"/>
          <w:numId w:val="7"/>
        </w:numPr>
        <w:tabs>
          <w:tab w:val="left" w:pos="428"/>
        </w:tabs>
        <w:spacing w:before="0" w:after="40"/>
        <w:ind w:left="2" w:right="136" w:firstLine="0"/>
      </w:pPr>
      <w:r w:rsidRPr="00EB4F90">
        <w:rPr>
          <w:spacing w:val="-2"/>
        </w:rPr>
        <w:t>Оператор</w:t>
      </w:r>
      <w:r w:rsidRPr="00EB4F90">
        <w:rPr>
          <w:spacing w:val="-5"/>
        </w:rPr>
        <w:t xml:space="preserve"> </w:t>
      </w:r>
      <w:r w:rsidRPr="00EB4F90">
        <w:rPr>
          <w:spacing w:val="-2"/>
        </w:rPr>
        <w:t>обрабатывает</w:t>
      </w:r>
      <w:r w:rsidRPr="00EB4F90">
        <w:rPr>
          <w:spacing w:val="-5"/>
        </w:rPr>
        <w:t xml:space="preserve"> </w:t>
      </w:r>
      <w:r w:rsidRPr="00EB4F90">
        <w:rPr>
          <w:spacing w:val="-2"/>
        </w:rPr>
        <w:t>только</w:t>
      </w:r>
      <w:r w:rsidRPr="00EB4F90">
        <w:rPr>
          <w:spacing w:val="-5"/>
        </w:rPr>
        <w:t xml:space="preserve"> </w:t>
      </w:r>
      <w:r w:rsidRPr="00EB4F90">
        <w:rPr>
          <w:spacing w:val="-2"/>
        </w:rPr>
        <w:t>те</w:t>
      </w:r>
      <w:r w:rsidRPr="00EB4F90">
        <w:rPr>
          <w:spacing w:val="-5"/>
        </w:rPr>
        <w:t xml:space="preserve"> </w:t>
      </w:r>
      <w:r w:rsidRPr="00EB4F90">
        <w:rPr>
          <w:spacing w:val="-2"/>
        </w:rPr>
        <w:t>Персональные</w:t>
      </w:r>
      <w:r w:rsidRPr="00EB4F90">
        <w:rPr>
          <w:spacing w:val="-3"/>
        </w:rPr>
        <w:t xml:space="preserve"> </w:t>
      </w:r>
      <w:r w:rsidRPr="00EB4F90">
        <w:rPr>
          <w:spacing w:val="-2"/>
        </w:rPr>
        <w:t>данные,</w:t>
      </w:r>
      <w:r w:rsidRPr="00EB4F90">
        <w:rPr>
          <w:spacing w:val="-5"/>
        </w:rPr>
        <w:t xml:space="preserve"> </w:t>
      </w:r>
      <w:r w:rsidRPr="00EB4F90">
        <w:rPr>
          <w:spacing w:val="-2"/>
        </w:rPr>
        <w:t>которые</w:t>
      </w:r>
      <w:r w:rsidRPr="00EB4F90">
        <w:rPr>
          <w:spacing w:val="-3"/>
        </w:rPr>
        <w:t xml:space="preserve"> </w:t>
      </w:r>
      <w:r w:rsidRPr="00EB4F90">
        <w:rPr>
          <w:spacing w:val="-2"/>
        </w:rPr>
        <w:t>необходимы</w:t>
      </w:r>
      <w:r w:rsidRPr="00EB4F90">
        <w:rPr>
          <w:spacing w:val="-10"/>
        </w:rPr>
        <w:t xml:space="preserve"> </w:t>
      </w:r>
      <w:r w:rsidRPr="00EB4F90">
        <w:rPr>
          <w:spacing w:val="-2"/>
        </w:rPr>
        <w:t>для</w:t>
      </w:r>
      <w:r w:rsidRPr="00EB4F90">
        <w:rPr>
          <w:spacing w:val="-11"/>
        </w:rPr>
        <w:t xml:space="preserve"> </w:t>
      </w:r>
      <w:r w:rsidRPr="00EB4F90">
        <w:rPr>
          <w:spacing w:val="-2"/>
        </w:rPr>
        <w:t xml:space="preserve">достижения </w:t>
      </w:r>
      <w:r w:rsidRPr="00EB4F90">
        <w:t>конкретных, заранее определенных и законных целей, указанных в Политике.</w:t>
      </w:r>
    </w:p>
    <w:p w14:paraId="765EFA1F" w14:textId="77777777" w:rsidR="00E859AE" w:rsidRPr="00EB4F90" w:rsidRDefault="0091694E" w:rsidP="00715EE9">
      <w:pPr>
        <w:pStyle w:val="a4"/>
        <w:numPr>
          <w:ilvl w:val="1"/>
          <w:numId w:val="7"/>
        </w:numPr>
        <w:tabs>
          <w:tab w:val="left" w:pos="428"/>
        </w:tabs>
        <w:spacing w:before="0" w:after="40"/>
        <w:ind w:left="428" w:hanging="426"/>
      </w:pPr>
      <w:r w:rsidRPr="00EB4F90">
        <w:t>Оператор</w:t>
      </w:r>
      <w:r w:rsidRPr="00EB4F90">
        <w:rPr>
          <w:spacing w:val="-7"/>
        </w:rPr>
        <w:t xml:space="preserve"> </w:t>
      </w:r>
      <w:r w:rsidRPr="00EB4F90">
        <w:t>осуществляет</w:t>
      </w:r>
      <w:r w:rsidRPr="00EB4F90">
        <w:rPr>
          <w:spacing w:val="-5"/>
        </w:rPr>
        <w:t xml:space="preserve"> </w:t>
      </w:r>
      <w:r w:rsidRPr="00EB4F90">
        <w:t>обработку</w:t>
      </w:r>
      <w:r w:rsidRPr="00EB4F90">
        <w:rPr>
          <w:spacing w:val="-4"/>
        </w:rPr>
        <w:t xml:space="preserve"> </w:t>
      </w:r>
      <w:r w:rsidRPr="00EB4F90">
        <w:t>Ваших</w:t>
      </w:r>
      <w:r w:rsidRPr="00EB4F90">
        <w:rPr>
          <w:spacing w:val="-4"/>
        </w:rPr>
        <w:t xml:space="preserve"> </w:t>
      </w:r>
      <w:r w:rsidRPr="00EB4F90">
        <w:t>ПД</w:t>
      </w:r>
      <w:r w:rsidRPr="00EB4F90">
        <w:rPr>
          <w:spacing w:val="-4"/>
        </w:rPr>
        <w:t xml:space="preserve"> </w:t>
      </w:r>
      <w:r w:rsidRPr="00EB4F90">
        <w:t>в</w:t>
      </w:r>
      <w:r w:rsidRPr="00EB4F90">
        <w:rPr>
          <w:spacing w:val="-5"/>
        </w:rPr>
        <w:t xml:space="preserve"> </w:t>
      </w:r>
      <w:r w:rsidRPr="00EB4F90">
        <w:t>следующих</w:t>
      </w:r>
      <w:r w:rsidRPr="00EB4F90">
        <w:rPr>
          <w:spacing w:val="-4"/>
        </w:rPr>
        <w:t xml:space="preserve"> </w:t>
      </w:r>
      <w:r w:rsidRPr="00EB4F90">
        <w:rPr>
          <w:spacing w:val="-2"/>
        </w:rPr>
        <w:t>целях:</w:t>
      </w:r>
    </w:p>
    <w:p w14:paraId="34AE5ED0" w14:textId="77777777" w:rsidR="00E859AE" w:rsidRPr="00EB4F90" w:rsidRDefault="00E859AE" w:rsidP="00715EE9">
      <w:pPr>
        <w:pStyle w:val="a3"/>
        <w:spacing w:before="0" w:after="40"/>
        <w:ind w:left="0"/>
        <w:jc w:val="left"/>
        <w:rPr>
          <w:sz w:val="10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7509"/>
      </w:tblGrid>
      <w:tr w:rsidR="00E859AE" w:rsidRPr="00EB4F90" w14:paraId="557949FF" w14:textId="77777777">
        <w:trPr>
          <w:trHeight w:val="1444"/>
        </w:trPr>
        <w:tc>
          <w:tcPr>
            <w:tcW w:w="9348" w:type="dxa"/>
            <w:gridSpan w:val="2"/>
            <w:shd w:val="clear" w:color="auto" w:fill="E7E6E6"/>
          </w:tcPr>
          <w:p w14:paraId="20782C9A" w14:textId="7C5D5152" w:rsidR="00E859AE" w:rsidRPr="00EB4F90" w:rsidRDefault="0091694E" w:rsidP="00715EE9">
            <w:pPr>
              <w:pStyle w:val="TableParagraph"/>
              <w:spacing w:after="40"/>
              <w:ind w:right="121"/>
              <w:jc w:val="both"/>
              <w:rPr>
                <w:b/>
              </w:rPr>
            </w:pPr>
            <w:r w:rsidRPr="00EB4F90">
              <w:rPr>
                <w:b/>
              </w:rPr>
              <w:t>Цель</w:t>
            </w:r>
            <w:r w:rsidRPr="00EB4F90">
              <w:rPr>
                <w:b/>
                <w:spacing w:val="-3"/>
              </w:rPr>
              <w:t xml:space="preserve"> </w:t>
            </w:r>
            <w:r w:rsidRPr="00EB4F90">
              <w:rPr>
                <w:b/>
              </w:rPr>
              <w:t>1.</w:t>
            </w:r>
            <w:r w:rsidRPr="00EB4F90">
              <w:rPr>
                <w:b/>
                <w:spacing w:val="-5"/>
              </w:rPr>
              <w:t xml:space="preserve"> </w:t>
            </w:r>
            <w:r w:rsidRPr="00EB4F90">
              <w:rPr>
                <w:b/>
              </w:rPr>
              <w:t>Ваши</w:t>
            </w:r>
            <w:r w:rsidRPr="00EB4F90">
              <w:rPr>
                <w:b/>
                <w:spacing w:val="-6"/>
              </w:rPr>
              <w:t xml:space="preserve"> </w:t>
            </w:r>
            <w:r w:rsidRPr="00EB4F90">
              <w:rPr>
                <w:b/>
              </w:rPr>
              <w:t>данные</w:t>
            </w:r>
            <w:r w:rsidRPr="00EB4F90">
              <w:rPr>
                <w:b/>
                <w:spacing w:val="-5"/>
              </w:rPr>
              <w:t xml:space="preserve"> </w:t>
            </w:r>
            <w:r w:rsidRPr="00EB4F90">
              <w:rPr>
                <w:b/>
              </w:rPr>
              <w:t>необходимы</w:t>
            </w:r>
            <w:r w:rsidRPr="00EB4F90">
              <w:rPr>
                <w:b/>
                <w:spacing w:val="-5"/>
              </w:rPr>
              <w:t xml:space="preserve"> </w:t>
            </w:r>
            <w:r w:rsidRPr="00EB4F90">
              <w:rPr>
                <w:b/>
              </w:rPr>
              <w:t>для</w:t>
            </w:r>
            <w:r w:rsidRPr="00EB4F90">
              <w:rPr>
                <w:b/>
                <w:spacing w:val="-1"/>
              </w:rPr>
              <w:t xml:space="preserve"> </w:t>
            </w:r>
            <w:r w:rsidR="00F70B58" w:rsidRPr="00EB4F90">
              <w:rPr>
                <w:b/>
              </w:rPr>
              <w:t xml:space="preserve">возможности </w:t>
            </w:r>
            <w:r w:rsidR="000058DF">
              <w:rPr>
                <w:b/>
              </w:rPr>
              <w:t>регистрации на Сайте</w:t>
            </w:r>
            <w:r w:rsidR="0067121A">
              <w:rPr>
                <w:b/>
              </w:rPr>
              <w:t xml:space="preserve"> и использования функционала сайта</w:t>
            </w:r>
            <w:r w:rsidR="000058DF">
              <w:rPr>
                <w:b/>
              </w:rPr>
              <w:t>.</w:t>
            </w:r>
          </w:p>
          <w:p w14:paraId="3D53DE05" w14:textId="34516FA7" w:rsidR="00E859AE" w:rsidRPr="00EB4F90" w:rsidRDefault="0091694E" w:rsidP="00715EE9">
            <w:pPr>
              <w:pStyle w:val="TableParagraph"/>
              <w:spacing w:after="40"/>
              <w:ind w:right="198"/>
              <w:jc w:val="both"/>
            </w:pPr>
            <w:r w:rsidRPr="00EB4F90">
              <w:t>Мы</w:t>
            </w:r>
            <w:r w:rsidRPr="00EB4F90">
              <w:rPr>
                <w:spacing w:val="-3"/>
              </w:rPr>
              <w:t xml:space="preserve"> </w:t>
            </w:r>
            <w:r w:rsidRPr="00EB4F90">
              <w:t>будем</w:t>
            </w:r>
            <w:r w:rsidRPr="00EB4F90">
              <w:rPr>
                <w:spacing w:val="-3"/>
              </w:rPr>
              <w:t xml:space="preserve"> </w:t>
            </w:r>
            <w:r w:rsidRPr="00EB4F90">
              <w:t>хранить</w:t>
            </w:r>
            <w:r w:rsidRPr="00EB4F90">
              <w:rPr>
                <w:spacing w:val="-3"/>
              </w:rPr>
              <w:t xml:space="preserve"> </w:t>
            </w:r>
            <w:r w:rsidRPr="00EB4F90">
              <w:t>информацию,</w:t>
            </w:r>
            <w:r w:rsidRPr="00EB4F90">
              <w:rPr>
                <w:spacing w:val="-3"/>
              </w:rPr>
              <w:t xml:space="preserve"> </w:t>
            </w:r>
            <w:r w:rsidRPr="00EB4F90">
              <w:t>необходимую</w:t>
            </w:r>
            <w:r w:rsidRPr="00EB4F90">
              <w:rPr>
                <w:spacing w:val="-3"/>
              </w:rPr>
              <w:t xml:space="preserve"> </w:t>
            </w:r>
            <w:r w:rsidR="00F70B58" w:rsidRPr="00EB4F90">
              <w:t xml:space="preserve">для </w:t>
            </w:r>
            <w:r w:rsidR="0067121A">
              <w:t xml:space="preserve">регистрации и </w:t>
            </w:r>
            <w:r w:rsidR="00F70B58" w:rsidRPr="00EB4F90">
              <w:t xml:space="preserve">возможности использования Вами полного </w:t>
            </w:r>
            <w:r w:rsidR="00250B35">
              <w:t xml:space="preserve">функционала </w:t>
            </w:r>
            <w:r w:rsidR="000058DF">
              <w:t>Сайта.</w:t>
            </w:r>
          </w:p>
        </w:tc>
      </w:tr>
      <w:tr w:rsidR="00E859AE" w:rsidRPr="00EB4F90" w14:paraId="59E1F5DD" w14:textId="77777777">
        <w:trPr>
          <w:trHeight w:val="373"/>
        </w:trPr>
        <w:tc>
          <w:tcPr>
            <w:tcW w:w="1839" w:type="dxa"/>
          </w:tcPr>
          <w:p w14:paraId="29188FDC" w14:textId="77777777" w:rsidR="00E859AE" w:rsidRPr="00EB4F90" w:rsidRDefault="0091694E" w:rsidP="00715EE9">
            <w:pPr>
              <w:pStyle w:val="TableParagraph"/>
              <w:spacing w:after="40"/>
              <w:ind w:left="11" w:right="1"/>
              <w:jc w:val="center"/>
            </w:pPr>
            <w:r w:rsidRPr="00EB4F90">
              <w:rPr>
                <w:spacing w:val="-2"/>
              </w:rPr>
              <w:t>Cубъекты</w:t>
            </w:r>
          </w:p>
        </w:tc>
        <w:tc>
          <w:tcPr>
            <w:tcW w:w="7509" w:type="dxa"/>
          </w:tcPr>
          <w:p w14:paraId="2E53A4B1" w14:textId="588C3D6A" w:rsidR="00E859AE" w:rsidRPr="00EB4F90" w:rsidRDefault="005D71FD" w:rsidP="00715EE9">
            <w:pPr>
              <w:pStyle w:val="TableParagraph"/>
              <w:spacing w:after="40"/>
            </w:pPr>
            <w:r w:rsidRPr="00EB4F90">
              <w:rPr>
                <w:spacing w:val="-2"/>
              </w:rPr>
              <w:t xml:space="preserve">Пользователи </w:t>
            </w:r>
            <w:r w:rsidR="00132E0C">
              <w:rPr>
                <w:spacing w:val="-2"/>
              </w:rPr>
              <w:t>Сайта</w:t>
            </w:r>
            <w:r w:rsidR="00DD34EE">
              <w:rPr>
                <w:spacing w:val="-2"/>
              </w:rPr>
              <w:t xml:space="preserve"> – кандидаты и представители работодателе</w:t>
            </w:r>
            <w:r w:rsidR="00AB2AF4">
              <w:rPr>
                <w:spacing w:val="-2"/>
              </w:rPr>
              <w:t>й</w:t>
            </w:r>
          </w:p>
        </w:tc>
      </w:tr>
      <w:tr w:rsidR="00E859AE" w:rsidRPr="00EB4F90" w14:paraId="0B8AE98A" w14:textId="77777777">
        <w:trPr>
          <w:trHeight w:val="2397"/>
        </w:trPr>
        <w:tc>
          <w:tcPr>
            <w:tcW w:w="1839" w:type="dxa"/>
          </w:tcPr>
          <w:p w14:paraId="4CA1F7C6" w14:textId="77777777" w:rsidR="00E859AE" w:rsidRPr="00EB4F90" w:rsidRDefault="00E859AE" w:rsidP="00715EE9">
            <w:pPr>
              <w:pStyle w:val="TableParagraph"/>
              <w:spacing w:after="40"/>
              <w:ind w:left="0"/>
            </w:pPr>
          </w:p>
          <w:p w14:paraId="7CAB549F" w14:textId="77777777" w:rsidR="00E859AE" w:rsidRPr="00EB4F90" w:rsidRDefault="00E859AE" w:rsidP="00715EE9">
            <w:pPr>
              <w:pStyle w:val="TableParagraph"/>
              <w:spacing w:after="40"/>
              <w:ind w:left="0"/>
            </w:pPr>
          </w:p>
          <w:p w14:paraId="53DA54F7" w14:textId="77777777" w:rsidR="00E859AE" w:rsidRPr="00EB4F90" w:rsidRDefault="00E859AE" w:rsidP="00715EE9">
            <w:pPr>
              <w:pStyle w:val="TableParagraph"/>
              <w:spacing w:after="40"/>
              <w:ind w:left="0"/>
            </w:pPr>
          </w:p>
          <w:p w14:paraId="79FA75A6" w14:textId="77777777" w:rsidR="00E859AE" w:rsidRPr="00EB4F90" w:rsidRDefault="00E859AE" w:rsidP="00715EE9">
            <w:pPr>
              <w:pStyle w:val="TableParagraph"/>
              <w:spacing w:after="40"/>
              <w:ind w:left="0"/>
            </w:pPr>
          </w:p>
          <w:p w14:paraId="18804D0E" w14:textId="77777777" w:rsidR="00E859AE" w:rsidRPr="00EB4F90" w:rsidRDefault="0091694E" w:rsidP="00715EE9">
            <w:pPr>
              <w:pStyle w:val="TableParagraph"/>
              <w:spacing w:after="40"/>
              <w:ind w:left="11" w:right="3"/>
              <w:jc w:val="center"/>
            </w:pPr>
            <w:r w:rsidRPr="00EB4F90">
              <w:t>Перечень</w:t>
            </w:r>
            <w:r w:rsidRPr="00EB4F90">
              <w:rPr>
                <w:spacing w:val="-5"/>
              </w:rPr>
              <w:t xml:space="preserve"> ПД</w:t>
            </w:r>
          </w:p>
        </w:tc>
        <w:tc>
          <w:tcPr>
            <w:tcW w:w="7509" w:type="dxa"/>
          </w:tcPr>
          <w:p w14:paraId="2EE8BE4B" w14:textId="0BCD6ADF" w:rsidR="0067121A" w:rsidRPr="006F3DED" w:rsidRDefault="00250B35" w:rsidP="0067121A">
            <w:pPr>
              <w:pStyle w:val="a6"/>
              <w:spacing w:before="40" w:beforeAutospacing="0" w:after="40" w:afterAutospacing="0"/>
              <w:jc w:val="both"/>
              <w:rPr>
                <w:sz w:val="22"/>
                <w:szCs w:val="22"/>
              </w:rPr>
            </w:pPr>
            <w:r>
              <w:rPr>
                <w:spacing w:val="-2"/>
              </w:rPr>
              <w:t>Л</w:t>
            </w:r>
            <w:r w:rsidRPr="00250B35">
              <w:rPr>
                <w:spacing w:val="-2"/>
              </w:rPr>
              <w:t xml:space="preserve">огин, </w:t>
            </w:r>
            <w:r w:rsidRPr="0067121A">
              <w:rPr>
                <w:sz w:val="22"/>
                <w:szCs w:val="22"/>
                <w:lang w:eastAsia="en-US"/>
              </w:rPr>
              <w:t>пароль, номер телефона, адрес электронной почты</w:t>
            </w:r>
            <w:r w:rsidR="0067121A">
              <w:rPr>
                <w:sz w:val="22"/>
                <w:szCs w:val="22"/>
                <w:lang w:eastAsia="en-US"/>
              </w:rPr>
              <w:t>, Ф</w:t>
            </w:r>
            <w:r w:rsidR="0067121A" w:rsidRPr="0045333C">
              <w:rPr>
                <w:sz w:val="22"/>
                <w:szCs w:val="22"/>
                <w:lang w:eastAsia="en-US"/>
              </w:rPr>
              <w:t xml:space="preserve">амилия, имя, отчество, занимаемая должность, </w:t>
            </w:r>
            <w:r w:rsidR="0067121A">
              <w:rPr>
                <w:sz w:val="22"/>
                <w:szCs w:val="22"/>
                <w:lang w:eastAsia="en-US"/>
              </w:rPr>
              <w:t xml:space="preserve">пол, возраст, гражданство, </w:t>
            </w:r>
            <w:r w:rsidR="0067121A" w:rsidRPr="0045333C">
              <w:rPr>
                <w:sz w:val="22"/>
                <w:szCs w:val="22"/>
                <w:lang w:eastAsia="en-US"/>
              </w:rPr>
              <w:t>наличие образования, квалификации, специальности, переподготовки, сведения о трудовом и общем стаже работы, сведения о семейном положении, наличие детей</w:t>
            </w:r>
            <w:r w:rsidR="0067121A">
              <w:rPr>
                <w:sz w:val="22"/>
                <w:szCs w:val="22"/>
                <w:lang w:eastAsia="en-US"/>
              </w:rPr>
              <w:t>, у</w:t>
            </w:r>
            <w:r w:rsidR="0067121A" w:rsidRPr="006F3DED">
              <w:rPr>
                <w:sz w:val="22"/>
                <w:szCs w:val="22"/>
                <w:lang w:eastAsia="en-US"/>
              </w:rPr>
              <w:t>ровень профессиональной экспертизы</w:t>
            </w:r>
            <w:r w:rsidR="0067121A">
              <w:rPr>
                <w:sz w:val="22"/>
                <w:szCs w:val="22"/>
                <w:lang w:eastAsia="en-US"/>
              </w:rPr>
              <w:t xml:space="preserve">, </w:t>
            </w:r>
            <w:r w:rsidR="0067121A" w:rsidRPr="006F3DED">
              <w:rPr>
                <w:sz w:val="22"/>
                <w:szCs w:val="22"/>
                <w:lang w:eastAsia="en-US"/>
              </w:rPr>
              <w:t>предпочтения относительно руководителя (пол, стиль управления), уровень владения иностранными языками, использование AI-технологий в работе, личные цели и карьерные ожидания, уровень профессиональных связей и участия в сообществах,  психологический профиль (мотивация, эмоциональность, стрессоустойчивость, мышление, стиль решений и др.), психологические характеристики, особенности поведения и иные персональные данные, которые вводятся в Программу Лицензиатом при анкетировании.</w:t>
            </w:r>
          </w:p>
          <w:p w14:paraId="0D18CD5C" w14:textId="31D916DE" w:rsidR="00E859AE" w:rsidRPr="000058DF" w:rsidRDefault="00E859AE" w:rsidP="00250B35">
            <w:pPr>
              <w:pStyle w:val="TableParagraph"/>
              <w:spacing w:after="40"/>
              <w:rPr>
                <w:highlight w:val="yellow"/>
              </w:rPr>
            </w:pPr>
          </w:p>
        </w:tc>
      </w:tr>
      <w:tr w:rsidR="00E859AE" w:rsidRPr="00EB4F90" w14:paraId="6FCBC996" w14:textId="77777777">
        <w:trPr>
          <w:trHeight w:val="877"/>
        </w:trPr>
        <w:tc>
          <w:tcPr>
            <w:tcW w:w="1839" w:type="dxa"/>
          </w:tcPr>
          <w:p w14:paraId="6B2DFF90" w14:textId="77777777" w:rsidR="00E859AE" w:rsidRPr="00EB4F90" w:rsidRDefault="00E859AE" w:rsidP="00715EE9">
            <w:pPr>
              <w:pStyle w:val="TableParagraph"/>
              <w:spacing w:after="40"/>
              <w:ind w:left="0"/>
            </w:pPr>
          </w:p>
          <w:p w14:paraId="5EB22C80" w14:textId="77777777" w:rsidR="00E859AE" w:rsidRPr="00EB4F90" w:rsidRDefault="0091694E" w:rsidP="00715EE9">
            <w:pPr>
              <w:pStyle w:val="TableParagraph"/>
              <w:spacing w:after="40"/>
              <w:ind w:left="11" w:right="4"/>
              <w:jc w:val="center"/>
            </w:pPr>
            <w:r w:rsidRPr="00EB4F90">
              <w:t>Категория</w:t>
            </w:r>
            <w:r w:rsidRPr="00EB4F90">
              <w:rPr>
                <w:spacing w:val="-8"/>
              </w:rPr>
              <w:t xml:space="preserve"> </w:t>
            </w:r>
            <w:r w:rsidRPr="00EB4F90">
              <w:rPr>
                <w:spacing w:val="-5"/>
              </w:rPr>
              <w:t>ПД</w:t>
            </w:r>
          </w:p>
        </w:tc>
        <w:tc>
          <w:tcPr>
            <w:tcW w:w="7509" w:type="dxa"/>
          </w:tcPr>
          <w:p w14:paraId="746207A2" w14:textId="77777777" w:rsidR="00E859AE" w:rsidRPr="00EB4F90" w:rsidRDefault="0091694E" w:rsidP="00715EE9">
            <w:pPr>
              <w:pStyle w:val="TableParagraph"/>
              <w:spacing w:after="40"/>
              <w:ind w:right="90"/>
            </w:pPr>
            <w:r w:rsidRPr="00EB4F90">
              <w:t xml:space="preserve">Обрабатываемые в рамках указанной цели Персональные данные </w:t>
            </w:r>
            <w:r w:rsidRPr="00EB4F90">
              <w:rPr>
                <w:u w:val="single"/>
              </w:rPr>
              <w:t>не</w:t>
            </w:r>
            <w:r w:rsidRPr="00EB4F90">
              <w:t xml:space="preserve"> </w:t>
            </w:r>
            <w:r w:rsidRPr="00EB4F90">
              <w:rPr>
                <w:u w:val="single"/>
              </w:rPr>
              <w:t>относятся</w:t>
            </w:r>
            <w:r w:rsidRPr="00EB4F90">
              <w:rPr>
                <w:spacing w:val="-5"/>
                <w:u w:val="single"/>
              </w:rPr>
              <w:t xml:space="preserve"> </w:t>
            </w:r>
            <w:r w:rsidRPr="00EB4F90">
              <w:t>к</w:t>
            </w:r>
            <w:r w:rsidRPr="00EB4F90">
              <w:rPr>
                <w:spacing w:val="-5"/>
              </w:rPr>
              <w:t xml:space="preserve"> </w:t>
            </w:r>
            <w:r w:rsidRPr="00EB4F90">
              <w:t>специальным</w:t>
            </w:r>
            <w:r w:rsidRPr="00EB4F90">
              <w:rPr>
                <w:spacing w:val="-7"/>
              </w:rPr>
              <w:t xml:space="preserve"> </w:t>
            </w:r>
            <w:r w:rsidRPr="00EB4F90">
              <w:t>категориям</w:t>
            </w:r>
            <w:r w:rsidRPr="00EB4F90">
              <w:rPr>
                <w:spacing w:val="-5"/>
              </w:rPr>
              <w:t xml:space="preserve"> </w:t>
            </w:r>
            <w:r w:rsidRPr="00EB4F90">
              <w:t>или</w:t>
            </w:r>
            <w:r w:rsidRPr="00EB4F90">
              <w:rPr>
                <w:spacing w:val="-5"/>
              </w:rPr>
              <w:t xml:space="preserve"> </w:t>
            </w:r>
            <w:r w:rsidRPr="00EB4F90">
              <w:t>биометрическим</w:t>
            </w:r>
            <w:r w:rsidRPr="00EB4F90">
              <w:rPr>
                <w:spacing w:val="-5"/>
              </w:rPr>
              <w:t xml:space="preserve"> </w:t>
            </w:r>
            <w:r w:rsidRPr="00EB4F90">
              <w:t>в</w:t>
            </w:r>
            <w:r w:rsidRPr="00EB4F90">
              <w:rPr>
                <w:spacing w:val="-5"/>
              </w:rPr>
              <w:t xml:space="preserve"> </w:t>
            </w:r>
            <w:r w:rsidRPr="00EB4F90">
              <w:t>соответствии</w:t>
            </w:r>
            <w:r w:rsidRPr="00EB4F90">
              <w:rPr>
                <w:spacing w:val="-5"/>
              </w:rPr>
              <w:t xml:space="preserve"> </w:t>
            </w:r>
            <w:r w:rsidRPr="00EB4F90">
              <w:t>со ст. 10–11 Закона.</w:t>
            </w:r>
          </w:p>
        </w:tc>
      </w:tr>
      <w:tr w:rsidR="00E859AE" w:rsidRPr="00EB4F90" w14:paraId="68849484" w14:textId="77777777">
        <w:trPr>
          <w:trHeight w:val="1132"/>
        </w:trPr>
        <w:tc>
          <w:tcPr>
            <w:tcW w:w="1839" w:type="dxa"/>
          </w:tcPr>
          <w:p w14:paraId="78016385" w14:textId="77777777" w:rsidR="00E859AE" w:rsidRPr="00EB4F90" w:rsidRDefault="00E859AE" w:rsidP="00715EE9">
            <w:pPr>
              <w:pStyle w:val="TableParagraph"/>
              <w:spacing w:after="40"/>
              <w:ind w:left="0"/>
            </w:pPr>
          </w:p>
          <w:p w14:paraId="6853D209" w14:textId="77777777" w:rsidR="00E859AE" w:rsidRPr="00EB4F90" w:rsidRDefault="0091694E" w:rsidP="00715EE9">
            <w:pPr>
              <w:pStyle w:val="TableParagraph"/>
              <w:spacing w:after="40"/>
              <w:ind w:left="11" w:right="3"/>
              <w:jc w:val="center"/>
            </w:pPr>
            <w:r w:rsidRPr="00EB4F90">
              <w:t>Вид</w:t>
            </w:r>
            <w:r w:rsidRPr="00EB4F90">
              <w:rPr>
                <w:spacing w:val="-1"/>
              </w:rPr>
              <w:t xml:space="preserve"> </w:t>
            </w:r>
            <w:r w:rsidRPr="00EB4F90">
              <w:rPr>
                <w:spacing w:val="-2"/>
              </w:rPr>
              <w:t>обработки</w:t>
            </w:r>
          </w:p>
        </w:tc>
        <w:tc>
          <w:tcPr>
            <w:tcW w:w="7509" w:type="dxa"/>
          </w:tcPr>
          <w:p w14:paraId="72AD92AF" w14:textId="77777777" w:rsidR="00E859AE" w:rsidRPr="00EB4F90" w:rsidRDefault="0091694E" w:rsidP="00715EE9">
            <w:pPr>
              <w:pStyle w:val="TableParagraph"/>
              <w:spacing w:after="40"/>
              <w:ind w:right="195"/>
              <w:jc w:val="both"/>
            </w:pPr>
            <w:r w:rsidRPr="00EB4F90">
              <w:t>Автоматизированная</w:t>
            </w:r>
            <w:r w:rsidRPr="00EB4F90">
              <w:rPr>
                <w:spacing w:val="-1"/>
              </w:rPr>
              <w:t xml:space="preserve"> </w:t>
            </w:r>
            <w:r w:rsidRPr="00EB4F90">
              <w:t>путем</w:t>
            </w:r>
            <w:r w:rsidRPr="00EB4F90">
              <w:rPr>
                <w:spacing w:val="-1"/>
              </w:rPr>
              <w:t xml:space="preserve"> </w:t>
            </w:r>
            <w:r w:rsidRPr="00EB4F90">
              <w:t>совершения</w:t>
            </w:r>
            <w:r w:rsidRPr="00EB4F90">
              <w:rPr>
                <w:spacing w:val="-2"/>
              </w:rPr>
              <w:t xml:space="preserve"> </w:t>
            </w:r>
            <w:r w:rsidRPr="00EB4F90">
              <w:t>следующих</w:t>
            </w:r>
            <w:r w:rsidRPr="00EB4F90">
              <w:rPr>
                <w:spacing w:val="-1"/>
              </w:rPr>
              <w:t xml:space="preserve"> </w:t>
            </w:r>
            <w:r w:rsidRPr="00EB4F90">
              <w:t>действий:</w:t>
            </w:r>
            <w:r w:rsidRPr="00EB4F90">
              <w:rPr>
                <w:spacing w:val="-1"/>
              </w:rPr>
              <w:t xml:space="preserve"> </w:t>
            </w:r>
            <w:r w:rsidRPr="00EB4F90">
              <w:t>сбор,</w:t>
            </w:r>
            <w:r w:rsidRPr="00EB4F90">
              <w:rPr>
                <w:spacing w:val="-1"/>
              </w:rPr>
              <w:t xml:space="preserve"> </w:t>
            </w:r>
            <w:r w:rsidRPr="00EB4F90">
              <w:t>запись, систематизация,</w:t>
            </w:r>
            <w:r w:rsidRPr="00EB4F90">
              <w:rPr>
                <w:spacing w:val="-7"/>
              </w:rPr>
              <w:t xml:space="preserve"> </w:t>
            </w:r>
            <w:r w:rsidRPr="00EB4F90">
              <w:t>накопление,</w:t>
            </w:r>
            <w:r w:rsidRPr="00EB4F90">
              <w:rPr>
                <w:spacing w:val="-7"/>
              </w:rPr>
              <w:t xml:space="preserve"> </w:t>
            </w:r>
            <w:r w:rsidRPr="00EB4F90">
              <w:t>хранение,</w:t>
            </w:r>
            <w:r w:rsidRPr="00EB4F90">
              <w:rPr>
                <w:spacing w:val="-7"/>
              </w:rPr>
              <w:t xml:space="preserve"> </w:t>
            </w:r>
            <w:r w:rsidRPr="00EB4F90">
              <w:t>уточнение</w:t>
            </w:r>
            <w:r w:rsidRPr="00EB4F90">
              <w:rPr>
                <w:spacing w:val="-10"/>
              </w:rPr>
              <w:t xml:space="preserve"> </w:t>
            </w:r>
            <w:r w:rsidRPr="00EB4F90">
              <w:t>(обновление,</w:t>
            </w:r>
            <w:r w:rsidRPr="00EB4F90">
              <w:rPr>
                <w:spacing w:val="-7"/>
              </w:rPr>
              <w:t xml:space="preserve"> </w:t>
            </w:r>
            <w:r w:rsidRPr="00EB4F90">
              <w:t>изменение), извлечение, использование, передача (предоставление, доступ),</w:t>
            </w:r>
          </w:p>
          <w:p w14:paraId="07E1479A" w14:textId="77777777" w:rsidR="00E859AE" w:rsidRPr="00EB4F90" w:rsidRDefault="0091694E" w:rsidP="00715EE9">
            <w:pPr>
              <w:pStyle w:val="TableParagraph"/>
              <w:spacing w:after="40"/>
              <w:jc w:val="both"/>
            </w:pPr>
            <w:r w:rsidRPr="00EB4F90">
              <w:t>обезличивание,</w:t>
            </w:r>
            <w:r w:rsidRPr="00EB4F90">
              <w:rPr>
                <w:spacing w:val="-8"/>
              </w:rPr>
              <w:t xml:space="preserve"> </w:t>
            </w:r>
            <w:r w:rsidRPr="00EB4F90">
              <w:t>блокирование,</w:t>
            </w:r>
            <w:r w:rsidRPr="00EB4F90">
              <w:rPr>
                <w:spacing w:val="-7"/>
              </w:rPr>
              <w:t xml:space="preserve"> </w:t>
            </w:r>
            <w:r w:rsidRPr="00EB4F90">
              <w:t>удаление,</w:t>
            </w:r>
            <w:r w:rsidRPr="00EB4F90">
              <w:rPr>
                <w:spacing w:val="-9"/>
              </w:rPr>
              <w:t xml:space="preserve"> </w:t>
            </w:r>
            <w:r w:rsidRPr="00EB4F90">
              <w:rPr>
                <w:spacing w:val="-2"/>
              </w:rPr>
              <w:t>уничтожение.</w:t>
            </w:r>
          </w:p>
        </w:tc>
      </w:tr>
      <w:tr w:rsidR="00E859AE" w:rsidRPr="00EB4F90" w14:paraId="301E191E" w14:textId="77777777" w:rsidTr="00250B35">
        <w:trPr>
          <w:trHeight w:val="659"/>
        </w:trPr>
        <w:tc>
          <w:tcPr>
            <w:tcW w:w="1839" w:type="dxa"/>
          </w:tcPr>
          <w:p w14:paraId="304CD49C" w14:textId="77777777" w:rsidR="00E859AE" w:rsidRPr="00EB4F90" w:rsidRDefault="00E859AE" w:rsidP="00715EE9">
            <w:pPr>
              <w:pStyle w:val="TableParagraph"/>
              <w:spacing w:after="40"/>
              <w:ind w:left="0"/>
            </w:pPr>
          </w:p>
          <w:p w14:paraId="0E853D64" w14:textId="77777777" w:rsidR="00E859AE" w:rsidRPr="00EB4F90" w:rsidRDefault="0091694E" w:rsidP="00250B35">
            <w:pPr>
              <w:pStyle w:val="TableParagraph"/>
              <w:spacing w:after="40"/>
              <w:ind w:left="0" w:right="3"/>
              <w:jc w:val="center"/>
            </w:pPr>
            <w:r w:rsidRPr="00EB4F90">
              <w:rPr>
                <w:spacing w:val="-2"/>
              </w:rPr>
              <w:t>Хранение</w:t>
            </w:r>
          </w:p>
        </w:tc>
        <w:tc>
          <w:tcPr>
            <w:tcW w:w="7509" w:type="dxa"/>
          </w:tcPr>
          <w:p w14:paraId="5836245E" w14:textId="2D89C7D1" w:rsidR="00E859AE" w:rsidRPr="00250B35" w:rsidRDefault="0091694E" w:rsidP="00250B35">
            <w:pPr>
              <w:pStyle w:val="TableParagraph"/>
              <w:spacing w:after="40"/>
              <w:ind w:right="142"/>
              <w:rPr>
                <w:highlight w:val="yellow"/>
              </w:rPr>
            </w:pPr>
            <w:r w:rsidRPr="00250B35">
              <w:t>Хранение</w:t>
            </w:r>
            <w:r w:rsidRPr="00250B35">
              <w:rPr>
                <w:spacing w:val="-6"/>
              </w:rPr>
              <w:t xml:space="preserve"> </w:t>
            </w:r>
            <w:r w:rsidRPr="00250B35">
              <w:t>ПД</w:t>
            </w:r>
            <w:r w:rsidRPr="00250B35">
              <w:rPr>
                <w:spacing w:val="-6"/>
              </w:rPr>
              <w:t xml:space="preserve"> </w:t>
            </w:r>
            <w:r w:rsidRPr="00250B35">
              <w:t>осуществляется</w:t>
            </w:r>
            <w:r w:rsidRPr="00250B35">
              <w:rPr>
                <w:spacing w:val="-6"/>
              </w:rPr>
              <w:t xml:space="preserve"> </w:t>
            </w:r>
            <w:r w:rsidRPr="00250B35">
              <w:t>исключительно</w:t>
            </w:r>
            <w:r w:rsidRPr="00250B35">
              <w:rPr>
                <w:spacing w:val="-6"/>
              </w:rPr>
              <w:t xml:space="preserve"> </w:t>
            </w:r>
            <w:r w:rsidRPr="00250B35">
              <w:t>на</w:t>
            </w:r>
            <w:r w:rsidRPr="00250B35">
              <w:rPr>
                <w:spacing w:val="-6"/>
              </w:rPr>
              <w:t xml:space="preserve"> </w:t>
            </w:r>
            <w:r w:rsidRPr="00250B35">
              <w:t>серверах,</w:t>
            </w:r>
            <w:r w:rsidRPr="00250B35">
              <w:rPr>
                <w:spacing w:val="-6"/>
              </w:rPr>
              <w:t xml:space="preserve"> </w:t>
            </w:r>
            <w:r w:rsidRPr="00250B35">
              <w:t>расположенных</w:t>
            </w:r>
            <w:r w:rsidRPr="00250B35">
              <w:rPr>
                <w:spacing w:val="-6"/>
              </w:rPr>
              <w:t xml:space="preserve"> </w:t>
            </w:r>
            <w:r w:rsidRPr="00250B35">
              <w:t>в дата-центрах на территории Российской Федерации.</w:t>
            </w:r>
          </w:p>
        </w:tc>
      </w:tr>
      <w:tr w:rsidR="00E859AE" w:rsidRPr="00EB4F90" w14:paraId="017850BA" w14:textId="77777777">
        <w:trPr>
          <w:trHeight w:val="880"/>
        </w:trPr>
        <w:tc>
          <w:tcPr>
            <w:tcW w:w="1839" w:type="dxa"/>
          </w:tcPr>
          <w:p w14:paraId="0DB66E1E" w14:textId="77777777" w:rsidR="00E859AE" w:rsidRPr="00EB4F90" w:rsidRDefault="0091694E" w:rsidP="00715EE9">
            <w:pPr>
              <w:pStyle w:val="TableParagraph"/>
              <w:spacing w:after="40"/>
              <w:ind w:left="294" w:right="97" w:firstLine="218"/>
            </w:pPr>
            <w:r w:rsidRPr="00EB4F90">
              <w:rPr>
                <w:spacing w:val="-2"/>
              </w:rPr>
              <w:t>Порядок уничтожения</w:t>
            </w:r>
          </w:p>
        </w:tc>
        <w:tc>
          <w:tcPr>
            <w:tcW w:w="7509" w:type="dxa"/>
          </w:tcPr>
          <w:p w14:paraId="2AAB1CB0" w14:textId="77777777" w:rsidR="00E859AE" w:rsidRPr="00EB4F90" w:rsidRDefault="0091694E" w:rsidP="00715EE9">
            <w:pPr>
              <w:pStyle w:val="TableParagraph"/>
              <w:spacing w:after="40"/>
              <w:ind w:right="395"/>
              <w:jc w:val="both"/>
            </w:pPr>
            <w:r w:rsidRPr="00EB4F90">
              <w:t>Уничтожение</w:t>
            </w:r>
            <w:r w:rsidRPr="00EB4F90">
              <w:rPr>
                <w:spacing w:val="-5"/>
              </w:rPr>
              <w:t xml:space="preserve"> </w:t>
            </w:r>
            <w:r w:rsidRPr="00EB4F90">
              <w:t>ПД</w:t>
            </w:r>
            <w:r w:rsidRPr="00EB4F90">
              <w:rPr>
                <w:spacing w:val="-7"/>
              </w:rPr>
              <w:t xml:space="preserve"> </w:t>
            </w:r>
            <w:r w:rsidRPr="00EB4F90">
              <w:t>из</w:t>
            </w:r>
            <w:r w:rsidRPr="00EB4F90">
              <w:rPr>
                <w:spacing w:val="-7"/>
              </w:rPr>
              <w:t xml:space="preserve"> </w:t>
            </w:r>
            <w:r w:rsidRPr="00EB4F90">
              <w:t>информационных</w:t>
            </w:r>
            <w:r w:rsidRPr="00EB4F90">
              <w:rPr>
                <w:spacing w:val="-8"/>
              </w:rPr>
              <w:t xml:space="preserve"> </w:t>
            </w:r>
            <w:r w:rsidRPr="00EB4F90">
              <w:t>систем</w:t>
            </w:r>
            <w:r w:rsidRPr="00EB4F90">
              <w:rPr>
                <w:spacing w:val="-5"/>
              </w:rPr>
              <w:t xml:space="preserve"> </w:t>
            </w:r>
            <w:r w:rsidRPr="00EB4F90">
              <w:t>производится</w:t>
            </w:r>
            <w:r w:rsidRPr="00EB4F90">
              <w:rPr>
                <w:spacing w:val="-6"/>
              </w:rPr>
              <w:t xml:space="preserve"> </w:t>
            </w:r>
            <w:r w:rsidRPr="00EB4F90">
              <w:t>встроенными средствами информационной системы и производится администраторами информационных систем.</w:t>
            </w:r>
          </w:p>
        </w:tc>
      </w:tr>
      <w:tr w:rsidR="00E859AE" w:rsidRPr="00EB4F90" w14:paraId="054BB30D" w14:textId="77777777">
        <w:trPr>
          <w:trHeight w:val="625"/>
        </w:trPr>
        <w:tc>
          <w:tcPr>
            <w:tcW w:w="1839" w:type="dxa"/>
          </w:tcPr>
          <w:p w14:paraId="7FBD994D" w14:textId="77777777" w:rsidR="00E859AE" w:rsidRPr="00EB4F90" w:rsidRDefault="0091694E" w:rsidP="00715EE9">
            <w:pPr>
              <w:pStyle w:val="TableParagraph"/>
              <w:spacing w:after="40"/>
              <w:ind w:left="143" w:right="97" w:hanging="36"/>
            </w:pPr>
            <w:r w:rsidRPr="00EB4F90">
              <w:t>Сроки</w:t>
            </w:r>
            <w:r w:rsidRPr="00EB4F90">
              <w:rPr>
                <w:spacing w:val="-14"/>
              </w:rPr>
              <w:t xml:space="preserve"> </w:t>
            </w:r>
            <w:r w:rsidRPr="00EB4F90">
              <w:t>обработки (в</w:t>
            </w:r>
            <w:r w:rsidRPr="00EB4F90">
              <w:rPr>
                <w:spacing w:val="-2"/>
              </w:rPr>
              <w:t xml:space="preserve"> </w:t>
            </w:r>
            <w:r w:rsidRPr="00EB4F90">
              <w:t>т.ч.</w:t>
            </w:r>
            <w:r w:rsidRPr="00EB4F90">
              <w:rPr>
                <w:spacing w:val="-1"/>
              </w:rPr>
              <w:t xml:space="preserve"> </w:t>
            </w:r>
            <w:r w:rsidRPr="00EB4F90">
              <w:rPr>
                <w:spacing w:val="-2"/>
              </w:rPr>
              <w:t>хранения)</w:t>
            </w:r>
          </w:p>
        </w:tc>
        <w:tc>
          <w:tcPr>
            <w:tcW w:w="7509" w:type="dxa"/>
          </w:tcPr>
          <w:p w14:paraId="27AF25D9" w14:textId="1FD090AE" w:rsidR="00E859AE" w:rsidRPr="00250B35" w:rsidRDefault="00250B35" w:rsidP="00715EE9">
            <w:pPr>
              <w:pStyle w:val="TableParagraph"/>
              <w:spacing w:after="40"/>
            </w:pPr>
            <w:r w:rsidRPr="00250B35">
              <w:rPr>
                <w:color w:val="000000"/>
              </w:rPr>
              <w:t xml:space="preserve">Персональные данные обрабатываются до удаления личного кабинета субъектом персональных данных на сайте. </w:t>
            </w:r>
          </w:p>
        </w:tc>
      </w:tr>
      <w:tr w:rsidR="00E859AE" w:rsidRPr="00EB4F90" w14:paraId="145E34FD" w14:textId="77777777" w:rsidTr="00F70B58">
        <w:trPr>
          <w:trHeight w:val="696"/>
        </w:trPr>
        <w:tc>
          <w:tcPr>
            <w:tcW w:w="1839" w:type="dxa"/>
          </w:tcPr>
          <w:p w14:paraId="4420BC8F" w14:textId="77777777" w:rsidR="00E859AE" w:rsidRPr="00EB4F90" w:rsidRDefault="00E859AE" w:rsidP="00715EE9">
            <w:pPr>
              <w:pStyle w:val="TableParagraph"/>
              <w:spacing w:after="40"/>
              <w:ind w:left="0"/>
            </w:pPr>
          </w:p>
          <w:p w14:paraId="36EE94B0" w14:textId="77777777" w:rsidR="00E859AE" w:rsidRPr="00EB4F90" w:rsidRDefault="0091694E" w:rsidP="00715EE9">
            <w:pPr>
              <w:pStyle w:val="TableParagraph"/>
              <w:spacing w:after="40"/>
              <w:ind w:left="434" w:right="97" w:firstLine="38"/>
            </w:pPr>
            <w:r w:rsidRPr="00EB4F90">
              <w:rPr>
                <w:spacing w:val="-2"/>
              </w:rPr>
              <w:t>Правовое основание</w:t>
            </w:r>
          </w:p>
        </w:tc>
        <w:tc>
          <w:tcPr>
            <w:tcW w:w="7509" w:type="dxa"/>
          </w:tcPr>
          <w:p w14:paraId="7B45AF29" w14:textId="6E9862C6" w:rsidR="00E859AE" w:rsidRPr="00250B35" w:rsidRDefault="00250B35" w:rsidP="00715EE9">
            <w:pPr>
              <w:pStyle w:val="TableParagraph"/>
              <w:spacing w:after="40"/>
            </w:pPr>
            <w:r w:rsidRPr="00250B35">
              <w:t>Получение согласия на обработку персональных данных.</w:t>
            </w:r>
          </w:p>
          <w:p w14:paraId="3B5DB10E" w14:textId="77777777" w:rsidR="00E859AE" w:rsidRPr="00250B35" w:rsidRDefault="0091694E" w:rsidP="00715EE9">
            <w:pPr>
              <w:pStyle w:val="TableParagraph"/>
              <w:spacing w:after="40"/>
            </w:pPr>
            <w:r w:rsidRPr="00250B35">
              <w:t>Оператор</w:t>
            </w:r>
            <w:r w:rsidRPr="00250B35">
              <w:rPr>
                <w:spacing w:val="-4"/>
              </w:rPr>
              <w:t xml:space="preserve"> </w:t>
            </w:r>
            <w:r w:rsidRPr="00250B35">
              <w:t>обрабатывает</w:t>
            </w:r>
            <w:r w:rsidRPr="00250B35">
              <w:rPr>
                <w:spacing w:val="-4"/>
              </w:rPr>
              <w:t xml:space="preserve"> </w:t>
            </w:r>
            <w:r w:rsidRPr="00250B35">
              <w:t>Ваши</w:t>
            </w:r>
            <w:r w:rsidRPr="00250B35">
              <w:rPr>
                <w:spacing w:val="-4"/>
              </w:rPr>
              <w:t xml:space="preserve"> </w:t>
            </w:r>
            <w:r w:rsidRPr="00250B35">
              <w:t>ПД</w:t>
            </w:r>
            <w:r w:rsidRPr="00250B35">
              <w:rPr>
                <w:spacing w:val="-3"/>
              </w:rPr>
              <w:t xml:space="preserve"> </w:t>
            </w:r>
            <w:r w:rsidRPr="00250B35">
              <w:t>только</w:t>
            </w:r>
            <w:r w:rsidRPr="00250B35">
              <w:rPr>
                <w:spacing w:val="-4"/>
              </w:rPr>
              <w:t xml:space="preserve"> </w:t>
            </w:r>
            <w:r w:rsidRPr="00250B35">
              <w:t>в</w:t>
            </w:r>
            <w:r w:rsidRPr="00250B35">
              <w:rPr>
                <w:spacing w:val="-5"/>
              </w:rPr>
              <w:t xml:space="preserve"> </w:t>
            </w:r>
            <w:r w:rsidRPr="00250B35">
              <w:t>случае</w:t>
            </w:r>
            <w:r w:rsidRPr="00250B35">
              <w:rPr>
                <w:spacing w:val="-4"/>
              </w:rPr>
              <w:t xml:space="preserve"> </w:t>
            </w:r>
            <w:r w:rsidRPr="00250B35">
              <w:t>их</w:t>
            </w:r>
            <w:r w:rsidRPr="00250B35">
              <w:rPr>
                <w:spacing w:val="-4"/>
              </w:rPr>
              <w:t xml:space="preserve"> </w:t>
            </w:r>
            <w:r w:rsidRPr="00250B35">
              <w:t>отправки</w:t>
            </w:r>
            <w:r w:rsidRPr="00250B35">
              <w:rPr>
                <w:spacing w:val="-4"/>
              </w:rPr>
              <w:t xml:space="preserve"> </w:t>
            </w:r>
            <w:r w:rsidRPr="00250B35">
              <w:t xml:space="preserve">Вами </w:t>
            </w:r>
            <w:r w:rsidRPr="00250B35">
              <w:rPr>
                <w:spacing w:val="-2"/>
              </w:rPr>
              <w:t>самостоятельно.</w:t>
            </w:r>
          </w:p>
        </w:tc>
      </w:tr>
      <w:tr w:rsidR="00E859AE" w:rsidRPr="00EB4F90" w14:paraId="48C6E5B3" w14:textId="77777777">
        <w:trPr>
          <w:trHeight w:val="625"/>
        </w:trPr>
        <w:tc>
          <w:tcPr>
            <w:tcW w:w="1839" w:type="dxa"/>
            <w:tcBorders>
              <w:bottom w:val="single" w:sz="8" w:space="0" w:color="000000"/>
            </w:tcBorders>
          </w:tcPr>
          <w:p w14:paraId="7D238BA6" w14:textId="77777777" w:rsidR="00E859AE" w:rsidRPr="00DD34EE" w:rsidRDefault="0091694E" w:rsidP="00715EE9">
            <w:pPr>
              <w:pStyle w:val="TableParagraph"/>
              <w:spacing w:after="40"/>
              <w:ind w:left="220" w:right="208" w:firstLine="256"/>
            </w:pPr>
            <w:r w:rsidRPr="00DD34EE">
              <w:rPr>
                <w:spacing w:val="-2"/>
              </w:rPr>
              <w:t xml:space="preserve">Передача </w:t>
            </w:r>
            <w:r w:rsidRPr="00DD34EE">
              <w:t>третьим</w:t>
            </w:r>
            <w:r w:rsidRPr="00DD34EE">
              <w:rPr>
                <w:spacing w:val="-14"/>
              </w:rPr>
              <w:t xml:space="preserve"> </w:t>
            </w:r>
            <w:r w:rsidRPr="00DD34EE">
              <w:t>лицам</w:t>
            </w:r>
          </w:p>
        </w:tc>
        <w:tc>
          <w:tcPr>
            <w:tcW w:w="7509" w:type="dxa"/>
            <w:tcBorders>
              <w:bottom w:val="single" w:sz="8" w:space="0" w:color="000000"/>
            </w:tcBorders>
          </w:tcPr>
          <w:p w14:paraId="57B152EB" w14:textId="76D3BAD1" w:rsidR="00E859AE" w:rsidRPr="00DD34EE" w:rsidRDefault="0091694E" w:rsidP="00715EE9">
            <w:pPr>
              <w:pStyle w:val="TableParagraph"/>
              <w:spacing w:after="40"/>
            </w:pPr>
            <w:r w:rsidRPr="00DD34EE">
              <w:t>Производится</w:t>
            </w:r>
            <w:r w:rsidRPr="00DD34EE">
              <w:rPr>
                <w:spacing w:val="-5"/>
              </w:rPr>
              <w:t xml:space="preserve"> </w:t>
            </w:r>
            <w:r w:rsidRPr="00DD34EE">
              <w:t>только</w:t>
            </w:r>
            <w:r w:rsidRPr="00DD34EE">
              <w:rPr>
                <w:spacing w:val="-5"/>
              </w:rPr>
              <w:t xml:space="preserve"> </w:t>
            </w:r>
            <w:r w:rsidRPr="00DD34EE">
              <w:t>с</w:t>
            </w:r>
            <w:r w:rsidRPr="00DD34EE">
              <w:rPr>
                <w:spacing w:val="-4"/>
              </w:rPr>
              <w:t xml:space="preserve"> </w:t>
            </w:r>
            <w:r w:rsidRPr="00DD34EE">
              <w:t>согласия</w:t>
            </w:r>
            <w:r w:rsidRPr="00DD34EE">
              <w:rPr>
                <w:spacing w:val="-7"/>
              </w:rPr>
              <w:t xml:space="preserve"> </w:t>
            </w:r>
            <w:r w:rsidR="00F70B58" w:rsidRPr="00DD34EE">
              <w:t>су</w:t>
            </w:r>
            <w:r w:rsidR="008D12E0" w:rsidRPr="00DD34EE">
              <w:t>б</w:t>
            </w:r>
            <w:r w:rsidR="00F70B58" w:rsidRPr="00DD34EE">
              <w:t>ъек</w:t>
            </w:r>
            <w:r w:rsidR="008D12E0" w:rsidRPr="00DD34EE">
              <w:t>та</w:t>
            </w:r>
            <w:r w:rsidRPr="00DD34EE">
              <w:rPr>
                <w:spacing w:val="-4"/>
              </w:rPr>
              <w:t xml:space="preserve"> </w:t>
            </w:r>
            <w:r w:rsidRPr="00DD34EE">
              <w:t>на</w:t>
            </w:r>
            <w:r w:rsidRPr="00DD34EE">
              <w:rPr>
                <w:spacing w:val="-4"/>
              </w:rPr>
              <w:t xml:space="preserve"> </w:t>
            </w:r>
            <w:r w:rsidRPr="00DD34EE">
              <w:t>передачу</w:t>
            </w:r>
            <w:r w:rsidRPr="00DD34EE">
              <w:rPr>
                <w:spacing w:val="-4"/>
              </w:rPr>
              <w:t xml:space="preserve"> </w:t>
            </w:r>
            <w:r w:rsidRPr="00DD34EE">
              <w:t>персональных</w:t>
            </w:r>
            <w:r w:rsidRPr="00DD34EE">
              <w:rPr>
                <w:spacing w:val="-5"/>
              </w:rPr>
              <w:t xml:space="preserve"> </w:t>
            </w:r>
            <w:r w:rsidRPr="00DD34EE">
              <w:t>данных третьему лицу.</w:t>
            </w:r>
          </w:p>
        </w:tc>
      </w:tr>
    </w:tbl>
    <w:p w14:paraId="7BFCB87A" w14:textId="77777777" w:rsidR="00250B35" w:rsidRDefault="00250B35" w:rsidP="00250B35"/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7509"/>
      </w:tblGrid>
      <w:tr w:rsidR="00250B35" w:rsidRPr="00EB4F90" w14:paraId="5DB333EE" w14:textId="77777777" w:rsidTr="00F97BB4">
        <w:trPr>
          <w:trHeight w:val="1444"/>
        </w:trPr>
        <w:tc>
          <w:tcPr>
            <w:tcW w:w="9348" w:type="dxa"/>
            <w:gridSpan w:val="2"/>
            <w:shd w:val="clear" w:color="auto" w:fill="E7E6E6"/>
          </w:tcPr>
          <w:p w14:paraId="0061FC3E" w14:textId="2B0CE106" w:rsidR="00250B35" w:rsidRPr="00EB4F90" w:rsidRDefault="00250B35" w:rsidP="00F97BB4">
            <w:pPr>
              <w:pStyle w:val="TableParagraph"/>
              <w:spacing w:after="40"/>
              <w:ind w:right="121"/>
              <w:jc w:val="both"/>
              <w:rPr>
                <w:b/>
              </w:rPr>
            </w:pPr>
            <w:r w:rsidRPr="00EB4F90">
              <w:rPr>
                <w:b/>
              </w:rPr>
              <w:t>Цель</w:t>
            </w:r>
            <w:r w:rsidRPr="00EB4F90"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</w:t>
            </w:r>
            <w:r w:rsidRPr="00EB4F90">
              <w:rPr>
                <w:b/>
              </w:rPr>
              <w:t>.</w:t>
            </w:r>
            <w:r w:rsidRPr="00EB4F90">
              <w:rPr>
                <w:b/>
                <w:spacing w:val="-5"/>
              </w:rPr>
              <w:t xml:space="preserve"> </w:t>
            </w:r>
            <w:r w:rsidRPr="00EB4F90">
              <w:rPr>
                <w:b/>
              </w:rPr>
              <w:t>Ваши</w:t>
            </w:r>
            <w:r w:rsidRPr="00EB4F90">
              <w:rPr>
                <w:b/>
                <w:spacing w:val="-6"/>
              </w:rPr>
              <w:t xml:space="preserve"> </w:t>
            </w:r>
            <w:r w:rsidRPr="00EB4F90">
              <w:rPr>
                <w:b/>
              </w:rPr>
              <w:t>данные</w:t>
            </w:r>
            <w:r w:rsidRPr="00EB4F90">
              <w:rPr>
                <w:b/>
                <w:spacing w:val="-5"/>
              </w:rPr>
              <w:t xml:space="preserve"> </w:t>
            </w:r>
            <w:r w:rsidRPr="00EB4F90">
              <w:rPr>
                <w:b/>
              </w:rPr>
              <w:t>необходимы</w:t>
            </w:r>
            <w:r w:rsidRPr="00EB4F90">
              <w:rPr>
                <w:b/>
                <w:spacing w:val="-5"/>
              </w:rPr>
              <w:t xml:space="preserve"> </w:t>
            </w:r>
            <w:r w:rsidRPr="00EB4F90">
              <w:rPr>
                <w:b/>
              </w:rPr>
              <w:t>для</w:t>
            </w:r>
            <w:r w:rsidRPr="00EB4F90">
              <w:rPr>
                <w:b/>
                <w:spacing w:val="-1"/>
              </w:rPr>
              <w:t xml:space="preserve"> </w:t>
            </w:r>
            <w:r w:rsidRPr="00EB4F90">
              <w:rPr>
                <w:b/>
              </w:rPr>
              <w:t xml:space="preserve">возможности </w:t>
            </w:r>
            <w:r>
              <w:rPr>
                <w:b/>
              </w:rPr>
              <w:t>предоставления Вам консультации.</w:t>
            </w:r>
          </w:p>
          <w:p w14:paraId="38E5738B" w14:textId="41E1587C" w:rsidR="00250B35" w:rsidRPr="00250B35" w:rsidRDefault="00250B35" w:rsidP="00250B35">
            <w:pPr>
              <w:pStyle w:val="TableParagraph"/>
              <w:spacing w:after="40"/>
              <w:ind w:right="198"/>
              <w:jc w:val="both"/>
            </w:pPr>
            <w:r w:rsidRPr="00250B35">
              <w:t>Мы будем хранить информацию, необходимую для возможности обработки обращений, поступивших через форму обратной связи на сайте с целью получения предварительной консультации.</w:t>
            </w:r>
          </w:p>
          <w:p w14:paraId="4A1689D9" w14:textId="558E6753" w:rsidR="00250B35" w:rsidRPr="00EB4F90" w:rsidRDefault="00250B35" w:rsidP="00F97BB4">
            <w:pPr>
              <w:pStyle w:val="TableParagraph"/>
              <w:spacing w:after="40"/>
              <w:ind w:right="198"/>
              <w:jc w:val="both"/>
            </w:pPr>
          </w:p>
        </w:tc>
      </w:tr>
      <w:tr w:rsidR="00250B35" w:rsidRPr="00EB4F90" w14:paraId="15CEB4F8" w14:textId="77777777" w:rsidTr="00F97BB4">
        <w:trPr>
          <w:trHeight w:val="373"/>
        </w:trPr>
        <w:tc>
          <w:tcPr>
            <w:tcW w:w="1839" w:type="dxa"/>
          </w:tcPr>
          <w:p w14:paraId="3EDC217B" w14:textId="77777777" w:rsidR="00250B35" w:rsidRPr="00EB4F90" w:rsidRDefault="00250B35" w:rsidP="00F97BB4">
            <w:pPr>
              <w:pStyle w:val="TableParagraph"/>
              <w:spacing w:after="40"/>
              <w:ind w:left="11" w:right="1"/>
              <w:jc w:val="center"/>
            </w:pPr>
            <w:r w:rsidRPr="00EB4F90">
              <w:rPr>
                <w:spacing w:val="-2"/>
              </w:rPr>
              <w:lastRenderedPageBreak/>
              <w:t>Cубъекты</w:t>
            </w:r>
          </w:p>
        </w:tc>
        <w:tc>
          <w:tcPr>
            <w:tcW w:w="7509" w:type="dxa"/>
          </w:tcPr>
          <w:p w14:paraId="1DFD345E" w14:textId="6D51ACC4" w:rsidR="00250B35" w:rsidRPr="00EB4F90" w:rsidRDefault="00DD34EE" w:rsidP="00F97BB4">
            <w:pPr>
              <w:pStyle w:val="TableParagraph"/>
              <w:spacing w:after="40"/>
            </w:pPr>
            <w:r w:rsidRPr="00EB4F90">
              <w:rPr>
                <w:spacing w:val="-2"/>
              </w:rPr>
              <w:t>По</w:t>
            </w:r>
            <w:r>
              <w:rPr>
                <w:spacing w:val="-2"/>
              </w:rPr>
              <w:t>сетители</w:t>
            </w:r>
            <w:r w:rsidR="00250B35" w:rsidRPr="00EB4F90">
              <w:rPr>
                <w:spacing w:val="-2"/>
              </w:rPr>
              <w:t xml:space="preserve"> </w:t>
            </w:r>
            <w:r w:rsidR="00250B35">
              <w:rPr>
                <w:spacing w:val="-2"/>
              </w:rPr>
              <w:t>Сайта</w:t>
            </w:r>
          </w:p>
        </w:tc>
      </w:tr>
      <w:tr w:rsidR="00250B35" w:rsidRPr="00EB4F90" w14:paraId="1778FDFF" w14:textId="77777777" w:rsidTr="00F97BB4">
        <w:trPr>
          <w:trHeight w:val="2397"/>
        </w:trPr>
        <w:tc>
          <w:tcPr>
            <w:tcW w:w="1839" w:type="dxa"/>
          </w:tcPr>
          <w:p w14:paraId="36015820" w14:textId="77777777" w:rsidR="00250B35" w:rsidRPr="00EB4F90" w:rsidRDefault="00250B35" w:rsidP="00F97BB4">
            <w:pPr>
              <w:pStyle w:val="TableParagraph"/>
              <w:spacing w:after="40"/>
              <w:ind w:left="0"/>
            </w:pPr>
          </w:p>
          <w:p w14:paraId="6C9E88C8" w14:textId="77777777" w:rsidR="00250B35" w:rsidRPr="00EB4F90" w:rsidRDefault="00250B35" w:rsidP="00F97BB4">
            <w:pPr>
              <w:pStyle w:val="TableParagraph"/>
              <w:spacing w:after="40"/>
              <w:ind w:left="0"/>
            </w:pPr>
          </w:p>
          <w:p w14:paraId="18F25399" w14:textId="77777777" w:rsidR="00250B35" w:rsidRPr="00EB4F90" w:rsidRDefault="00250B35" w:rsidP="00F97BB4">
            <w:pPr>
              <w:pStyle w:val="TableParagraph"/>
              <w:spacing w:after="40"/>
              <w:ind w:left="0"/>
            </w:pPr>
          </w:p>
          <w:p w14:paraId="237DE07D" w14:textId="77777777" w:rsidR="00250B35" w:rsidRPr="00EB4F90" w:rsidRDefault="00250B35" w:rsidP="00F97BB4">
            <w:pPr>
              <w:pStyle w:val="TableParagraph"/>
              <w:spacing w:after="40"/>
              <w:ind w:left="0"/>
            </w:pPr>
          </w:p>
          <w:p w14:paraId="2F19CEF6" w14:textId="77777777" w:rsidR="00250B35" w:rsidRPr="00EB4F90" w:rsidRDefault="00250B35" w:rsidP="00F97BB4">
            <w:pPr>
              <w:pStyle w:val="TableParagraph"/>
              <w:spacing w:after="40"/>
              <w:ind w:left="11" w:right="3"/>
              <w:jc w:val="center"/>
            </w:pPr>
            <w:r w:rsidRPr="00EB4F90">
              <w:t>Перечень</w:t>
            </w:r>
            <w:r w:rsidRPr="00EB4F90">
              <w:rPr>
                <w:spacing w:val="-5"/>
              </w:rPr>
              <w:t xml:space="preserve"> ПД</w:t>
            </w:r>
          </w:p>
        </w:tc>
        <w:tc>
          <w:tcPr>
            <w:tcW w:w="7509" w:type="dxa"/>
          </w:tcPr>
          <w:p w14:paraId="0C258C03" w14:textId="0A0AD001" w:rsidR="00250B35" w:rsidRPr="000058DF" w:rsidRDefault="00250B35" w:rsidP="00F97BB4">
            <w:pPr>
              <w:pStyle w:val="TableParagraph"/>
              <w:spacing w:after="40"/>
              <w:rPr>
                <w:highlight w:val="yellow"/>
              </w:rPr>
            </w:pPr>
            <w:r w:rsidRPr="00250B35">
              <w:rPr>
                <w:color w:val="000000"/>
              </w:rPr>
              <w:t>Имя, телефон.</w:t>
            </w:r>
          </w:p>
        </w:tc>
      </w:tr>
      <w:tr w:rsidR="00250B35" w:rsidRPr="00EB4F90" w14:paraId="18746C92" w14:textId="77777777" w:rsidTr="00F97BB4">
        <w:trPr>
          <w:trHeight w:val="877"/>
        </w:trPr>
        <w:tc>
          <w:tcPr>
            <w:tcW w:w="1839" w:type="dxa"/>
          </w:tcPr>
          <w:p w14:paraId="17B4EE3D" w14:textId="77777777" w:rsidR="00250B35" w:rsidRPr="00EB4F90" w:rsidRDefault="00250B35" w:rsidP="00F97BB4">
            <w:pPr>
              <w:pStyle w:val="TableParagraph"/>
              <w:spacing w:after="40"/>
              <w:ind w:left="0"/>
            </w:pPr>
          </w:p>
          <w:p w14:paraId="13246265" w14:textId="77777777" w:rsidR="00250B35" w:rsidRPr="00EB4F90" w:rsidRDefault="00250B35" w:rsidP="00F97BB4">
            <w:pPr>
              <w:pStyle w:val="TableParagraph"/>
              <w:spacing w:after="40"/>
              <w:ind w:left="11" w:right="4"/>
              <w:jc w:val="center"/>
            </w:pPr>
            <w:r w:rsidRPr="00EB4F90">
              <w:t>Категория</w:t>
            </w:r>
            <w:r w:rsidRPr="00EB4F90">
              <w:rPr>
                <w:spacing w:val="-8"/>
              </w:rPr>
              <w:t xml:space="preserve"> </w:t>
            </w:r>
            <w:r w:rsidRPr="00EB4F90">
              <w:rPr>
                <w:spacing w:val="-5"/>
              </w:rPr>
              <w:t>ПД</w:t>
            </w:r>
          </w:p>
        </w:tc>
        <w:tc>
          <w:tcPr>
            <w:tcW w:w="7509" w:type="dxa"/>
          </w:tcPr>
          <w:p w14:paraId="75DF740F" w14:textId="77777777" w:rsidR="00250B35" w:rsidRPr="00EB4F90" w:rsidRDefault="00250B35" w:rsidP="00F97BB4">
            <w:pPr>
              <w:pStyle w:val="TableParagraph"/>
              <w:spacing w:after="40"/>
              <w:ind w:right="90"/>
            </w:pPr>
            <w:r w:rsidRPr="00EB4F90">
              <w:t xml:space="preserve">Обрабатываемые в рамках указанной цели Персональные данные </w:t>
            </w:r>
            <w:r w:rsidRPr="00EB4F90">
              <w:rPr>
                <w:u w:val="single"/>
              </w:rPr>
              <w:t>не</w:t>
            </w:r>
            <w:r w:rsidRPr="00EB4F90">
              <w:t xml:space="preserve"> </w:t>
            </w:r>
            <w:r w:rsidRPr="00EB4F90">
              <w:rPr>
                <w:u w:val="single"/>
              </w:rPr>
              <w:t>относятся</w:t>
            </w:r>
            <w:r w:rsidRPr="00EB4F90">
              <w:rPr>
                <w:spacing w:val="-5"/>
                <w:u w:val="single"/>
              </w:rPr>
              <w:t xml:space="preserve"> </w:t>
            </w:r>
            <w:r w:rsidRPr="00EB4F90">
              <w:t>к</w:t>
            </w:r>
            <w:r w:rsidRPr="00EB4F90">
              <w:rPr>
                <w:spacing w:val="-5"/>
              </w:rPr>
              <w:t xml:space="preserve"> </w:t>
            </w:r>
            <w:r w:rsidRPr="00EB4F90">
              <w:t>специальным</w:t>
            </w:r>
            <w:r w:rsidRPr="00EB4F90">
              <w:rPr>
                <w:spacing w:val="-7"/>
              </w:rPr>
              <w:t xml:space="preserve"> </w:t>
            </w:r>
            <w:r w:rsidRPr="00EB4F90">
              <w:t>категориям</w:t>
            </w:r>
            <w:r w:rsidRPr="00EB4F90">
              <w:rPr>
                <w:spacing w:val="-5"/>
              </w:rPr>
              <w:t xml:space="preserve"> </w:t>
            </w:r>
            <w:r w:rsidRPr="00EB4F90">
              <w:t>или</w:t>
            </w:r>
            <w:r w:rsidRPr="00EB4F90">
              <w:rPr>
                <w:spacing w:val="-5"/>
              </w:rPr>
              <w:t xml:space="preserve"> </w:t>
            </w:r>
            <w:r w:rsidRPr="00EB4F90">
              <w:t>биометрическим</w:t>
            </w:r>
            <w:r w:rsidRPr="00EB4F90">
              <w:rPr>
                <w:spacing w:val="-5"/>
              </w:rPr>
              <w:t xml:space="preserve"> </w:t>
            </w:r>
            <w:r w:rsidRPr="00EB4F90">
              <w:t>в</w:t>
            </w:r>
            <w:r w:rsidRPr="00EB4F90">
              <w:rPr>
                <w:spacing w:val="-5"/>
              </w:rPr>
              <w:t xml:space="preserve"> </w:t>
            </w:r>
            <w:r w:rsidRPr="00EB4F90">
              <w:t>соответствии</w:t>
            </w:r>
            <w:r w:rsidRPr="00EB4F90">
              <w:rPr>
                <w:spacing w:val="-5"/>
              </w:rPr>
              <w:t xml:space="preserve"> </w:t>
            </w:r>
            <w:r w:rsidRPr="00EB4F90">
              <w:t>со ст. 10–11 Закона.</w:t>
            </w:r>
          </w:p>
        </w:tc>
      </w:tr>
      <w:tr w:rsidR="00250B35" w:rsidRPr="00EB4F90" w14:paraId="4455F47A" w14:textId="77777777" w:rsidTr="00F97BB4">
        <w:trPr>
          <w:trHeight w:val="1132"/>
        </w:trPr>
        <w:tc>
          <w:tcPr>
            <w:tcW w:w="1839" w:type="dxa"/>
          </w:tcPr>
          <w:p w14:paraId="4575DFF3" w14:textId="77777777" w:rsidR="00250B35" w:rsidRPr="00EB4F90" w:rsidRDefault="00250B35" w:rsidP="00F97BB4">
            <w:pPr>
              <w:pStyle w:val="TableParagraph"/>
              <w:spacing w:after="40"/>
              <w:ind w:left="0"/>
            </w:pPr>
          </w:p>
          <w:p w14:paraId="561D4EFC" w14:textId="77777777" w:rsidR="00250B35" w:rsidRPr="00EB4F90" w:rsidRDefault="00250B35" w:rsidP="00F97BB4">
            <w:pPr>
              <w:pStyle w:val="TableParagraph"/>
              <w:spacing w:after="40"/>
              <w:ind w:left="11" w:right="3"/>
              <w:jc w:val="center"/>
            </w:pPr>
            <w:r w:rsidRPr="00EB4F90">
              <w:t>Вид</w:t>
            </w:r>
            <w:r w:rsidRPr="00EB4F90">
              <w:rPr>
                <w:spacing w:val="-1"/>
              </w:rPr>
              <w:t xml:space="preserve"> </w:t>
            </w:r>
            <w:r w:rsidRPr="00EB4F90">
              <w:rPr>
                <w:spacing w:val="-2"/>
              </w:rPr>
              <w:t>обработки</w:t>
            </w:r>
          </w:p>
        </w:tc>
        <w:tc>
          <w:tcPr>
            <w:tcW w:w="7509" w:type="dxa"/>
          </w:tcPr>
          <w:p w14:paraId="3D6BEDFE" w14:textId="77777777" w:rsidR="00250B35" w:rsidRPr="00EB4F90" w:rsidRDefault="00250B35" w:rsidP="00F97BB4">
            <w:pPr>
              <w:pStyle w:val="TableParagraph"/>
              <w:spacing w:after="40"/>
              <w:ind w:right="195"/>
              <w:jc w:val="both"/>
            </w:pPr>
            <w:r w:rsidRPr="00EB4F90">
              <w:t>Автоматизированная</w:t>
            </w:r>
            <w:r w:rsidRPr="00EB4F90">
              <w:rPr>
                <w:spacing w:val="-1"/>
              </w:rPr>
              <w:t xml:space="preserve"> </w:t>
            </w:r>
            <w:r w:rsidRPr="00EB4F90">
              <w:t>путем</w:t>
            </w:r>
            <w:r w:rsidRPr="00EB4F90">
              <w:rPr>
                <w:spacing w:val="-1"/>
              </w:rPr>
              <w:t xml:space="preserve"> </w:t>
            </w:r>
            <w:r w:rsidRPr="00EB4F90">
              <w:t>совершения</w:t>
            </w:r>
            <w:r w:rsidRPr="00EB4F90">
              <w:rPr>
                <w:spacing w:val="-2"/>
              </w:rPr>
              <w:t xml:space="preserve"> </w:t>
            </w:r>
            <w:r w:rsidRPr="00EB4F90">
              <w:t>следующих</w:t>
            </w:r>
            <w:r w:rsidRPr="00EB4F90">
              <w:rPr>
                <w:spacing w:val="-1"/>
              </w:rPr>
              <w:t xml:space="preserve"> </w:t>
            </w:r>
            <w:r w:rsidRPr="00EB4F90">
              <w:t>действий:</w:t>
            </w:r>
            <w:r w:rsidRPr="00EB4F90">
              <w:rPr>
                <w:spacing w:val="-1"/>
              </w:rPr>
              <w:t xml:space="preserve"> </w:t>
            </w:r>
            <w:r w:rsidRPr="00EB4F90">
              <w:t>сбор,</w:t>
            </w:r>
            <w:r w:rsidRPr="00EB4F90">
              <w:rPr>
                <w:spacing w:val="-1"/>
              </w:rPr>
              <w:t xml:space="preserve"> </w:t>
            </w:r>
            <w:r w:rsidRPr="00EB4F90">
              <w:t>запись, систематизация,</w:t>
            </w:r>
            <w:r w:rsidRPr="00EB4F90">
              <w:rPr>
                <w:spacing w:val="-7"/>
              </w:rPr>
              <w:t xml:space="preserve"> </w:t>
            </w:r>
            <w:r w:rsidRPr="00EB4F90">
              <w:t>накопление,</w:t>
            </w:r>
            <w:r w:rsidRPr="00EB4F90">
              <w:rPr>
                <w:spacing w:val="-7"/>
              </w:rPr>
              <w:t xml:space="preserve"> </w:t>
            </w:r>
            <w:r w:rsidRPr="00EB4F90">
              <w:t>хранение,</w:t>
            </w:r>
            <w:r w:rsidRPr="00EB4F90">
              <w:rPr>
                <w:spacing w:val="-7"/>
              </w:rPr>
              <w:t xml:space="preserve"> </w:t>
            </w:r>
            <w:r w:rsidRPr="00EB4F90">
              <w:t>уточнение</w:t>
            </w:r>
            <w:r w:rsidRPr="00EB4F90">
              <w:rPr>
                <w:spacing w:val="-10"/>
              </w:rPr>
              <w:t xml:space="preserve"> </w:t>
            </w:r>
            <w:r w:rsidRPr="00EB4F90">
              <w:t>(обновление,</w:t>
            </w:r>
            <w:r w:rsidRPr="00EB4F90">
              <w:rPr>
                <w:spacing w:val="-7"/>
              </w:rPr>
              <w:t xml:space="preserve"> </w:t>
            </w:r>
            <w:r w:rsidRPr="00EB4F90">
              <w:t>изменение), извлечение, использование, передача (предоставление, доступ),</w:t>
            </w:r>
          </w:p>
          <w:p w14:paraId="7095F7F2" w14:textId="77777777" w:rsidR="00250B35" w:rsidRPr="00EB4F90" w:rsidRDefault="00250B35" w:rsidP="00F97BB4">
            <w:pPr>
              <w:pStyle w:val="TableParagraph"/>
              <w:spacing w:after="40"/>
              <w:jc w:val="both"/>
            </w:pPr>
            <w:r w:rsidRPr="00EB4F90">
              <w:t>обезличивание,</w:t>
            </w:r>
            <w:r w:rsidRPr="00EB4F90">
              <w:rPr>
                <w:spacing w:val="-8"/>
              </w:rPr>
              <w:t xml:space="preserve"> </w:t>
            </w:r>
            <w:r w:rsidRPr="00EB4F90">
              <w:t>блокирование,</w:t>
            </w:r>
            <w:r w:rsidRPr="00EB4F90">
              <w:rPr>
                <w:spacing w:val="-7"/>
              </w:rPr>
              <w:t xml:space="preserve"> </w:t>
            </w:r>
            <w:r w:rsidRPr="00EB4F90">
              <w:t>удаление,</w:t>
            </w:r>
            <w:r w:rsidRPr="00EB4F90">
              <w:rPr>
                <w:spacing w:val="-9"/>
              </w:rPr>
              <w:t xml:space="preserve"> </w:t>
            </w:r>
            <w:r w:rsidRPr="00EB4F90">
              <w:rPr>
                <w:spacing w:val="-2"/>
              </w:rPr>
              <w:t>уничтожение.</w:t>
            </w:r>
          </w:p>
        </w:tc>
      </w:tr>
      <w:tr w:rsidR="00250B35" w:rsidRPr="00EB4F90" w14:paraId="1D0381FF" w14:textId="77777777" w:rsidTr="00F97BB4">
        <w:trPr>
          <w:trHeight w:val="659"/>
        </w:trPr>
        <w:tc>
          <w:tcPr>
            <w:tcW w:w="1839" w:type="dxa"/>
          </w:tcPr>
          <w:p w14:paraId="3090C603" w14:textId="77777777" w:rsidR="00250B35" w:rsidRPr="00EB4F90" w:rsidRDefault="00250B35" w:rsidP="00F97BB4">
            <w:pPr>
              <w:pStyle w:val="TableParagraph"/>
              <w:spacing w:after="40"/>
              <w:ind w:left="0"/>
            </w:pPr>
          </w:p>
          <w:p w14:paraId="3D0924D3" w14:textId="77777777" w:rsidR="00250B35" w:rsidRPr="00EB4F90" w:rsidRDefault="00250B35" w:rsidP="00F97BB4">
            <w:pPr>
              <w:pStyle w:val="TableParagraph"/>
              <w:spacing w:after="40"/>
              <w:ind w:left="0" w:right="3"/>
              <w:jc w:val="center"/>
            </w:pPr>
            <w:r w:rsidRPr="00EB4F90">
              <w:rPr>
                <w:spacing w:val="-2"/>
              </w:rPr>
              <w:t>Хранение</w:t>
            </w:r>
          </w:p>
        </w:tc>
        <w:tc>
          <w:tcPr>
            <w:tcW w:w="7509" w:type="dxa"/>
          </w:tcPr>
          <w:p w14:paraId="22D69449" w14:textId="77777777" w:rsidR="00250B35" w:rsidRPr="00250B35" w:rsidRDefault="00250B35" w:rsidP="00F97BB4">
            <w:pPr>
              <w:pStyle w:val="TableParagraph"/>
              <w:spacing w:after="40"/>
              <w:ind w:right="142"/>
              <w:rPr>
                <w:highlight w:val="yellow"/>
              </w:rPr>
            </w:pPr>
            <w:r w:rsidRPr="00250B35">
              <w:t>Хранение</w:t>
            </w:r>
            <w:r w:rsidRPr="00250B35">
              <w:rPr>
                <w:spacing w:val="-6"/>
              </w:rPr>
              <w:t xml:space="preserve"> </w:t>
            </w:r>
            <w:r w:rsidRPr="00250B35">
              <w:t>ПД</w:t>
            </w:r>
            <w:r w:rsidRPr="00250B35">
              <w:rPr>
                <w:spacing w:val="-6"/>
              </w:rPr>
              <w:t xml:space="preserve"> </w:t>
            </w:r>
            <w:r w:rsidRPr="00250B35">
              <w:t>осуществляется</w:t>
            </w:r>
            <w:r w:rsidRPr="00250B35">
              <w:rPr>
                <w:spacing w:val="-6"/>
              </w:rPr>
              <w:t xml:space="preserve"> </w:t>
            </w:r>
            <w:r w:rsidRPr="00250B35">
              <w:t>исключительно</w:t>
            </w:r>
            <w:r w:rsidRPr="00250B35">
              <w:rPr>
                <w:spacing w:val="-6"/>
              </w:rPr>
              <w:t xml:space="preserve"> </w:t>
            </w:r>
            <w:r w:rsidRPr="00250B35">
              <w:t>на</w:t>
            </w:r>
            <w:r w:rsidRPr="00250B35">
              <w:rPr>
                <w:spacing w:val="-6"/>
              </w:rPr>
              <w:t xml:space="preserve"> </w:t>
            </w:r>
            <w:r w:rsidRPr="00250B35">
              <w:t>серверах,</w:t>
            </w:r>
            <w:r w:rsidRPr="00250B35">
              <w:rPr>
                <w:spacing w:val="-6"/>
              </w:rPr>
              <w:t xml:space="preserve"> </w:t>
            </w:r>
            <w:r w:rsidRPr="00250B35">
              <w:t>расположенных</w:t>
            </w:r>
            <w:r w:rsidRPr="00250B35">
              <w:rPr>
                <w:spacing w:val="-6"/>
              </w:rPr>
              <w:t xml:space="preserve"> </w:t>
            </w:r>
            <w:r w:rsidRPr="00250B35">
              <w:t>в дата-центрах на территории Российской Федерации.</w:t>
            </w:r>
          </w:p>
        </w:tc>
      </w:tr>
      <w:tr w:rsidR="00250B35" w:rsidRPr="00EB4F90" w14:paraId="341B31F1" w14:textId="77777777" w:rsidTr="00F97BB4">
        <w:trPr>
          <w:trHeight w:val="880"/>
        </w:trPr>
        <w:tc>
          <w:tcPr>
            <w:tcW w:w="1839" w:type="dxa"/>
          </w:tcPr>
          <w:p w14:paraId="2A9EE66F" w14:textId="77777777" w:rsidR="00250B35" w:rsidRPr="00EB4F90" w:rsidRDefault="00250B35" w:rsidP="00F97BB4">
            <w:pPr>
              <w:pStyle w:val="TableParagraph"/>
              <w:spacing w:after="40"/>
              <w:ind w:left="294" w:right="97" w:firstLine="218"/>
            </w:pPr>
            <w:r w:rsidRPr="00EB4F90">
              <w:rPr>
                <w:spacing w:val="-2"/>
              </w:rPr>
              <w:t>Порядок уничтожения</w:t>
            </w:r>
          </w:p>
        </w:tc>
        <w:tc>
          <w:tcPr>
            <w:tcW w:w="7509" w:type="dxa"/>
          </w:tcPr>
          <w:p w14:paraId="2CFAFF26" w14:textId="77777777" w:rsidR="00250B35" w:rsidRPr="00EB4F90" w:rsidRDefault="00250B35" w:rsidP="00F97BB4">
            <w:pPr>
              <w:pStyle w:val="TableParagraph"/>
              <w:spacing w:after="40"/>
              <w:ind w:right="395"/>
              <w:jc w:val="both"/>
            </w:pPr>
            <w:r w:rsidRPr="00EB4F90">
              <w:t>Уничтожение</w:t>
            </w:r>
            <w:r w:rsidRPr="00EB4F90">
              <w:rPr>
                <w:spacing w:val="-5"/>
              </w:rPr>
              <w:t xml:space="preserve"> </w:t>
            </w:r>
            <w:r w:rsidRPr="00EB4F90">
              <w:t>ПД</w:t>
            </w:r>
            <w:r w:rsidRPr="00EB4F90">
              <w:rPr>
                <w:spacing w:val="-7"/>
              </w:rPr>
              <w:t xml:space="preserve"> </w:t>
            </w:r>
            <w:r w:rsidRPr="00EB4F90">
              <w:t>из</w:t>
            </w:r>
            <w:r w:rsidRPr="00EB4F90">
              <w:rPr>
                <w:spacing w:val="-7"/>
              </w:rPr>
              <w:t xml:space="preserve"> </w:t>
            </w:r>
            <w:r w:rsidRPr="00EB4F90">
              <w:t>информационных</w:t>
            </w:r>
            <w:r w:rsidRPr="00EB4F90">
              <w:rPr>
                <w:spacing w:val="-8"/>
              </w:rPr>
              <w:t xml:space="preserve"> </w:t>
            </w:r>
            <w:r w:rsidRPr="00EB4F90">
              <w:t>систем</w:t>
            </w:r>
            <w:r w:rsidRPr="00EB4F90">
              <w:rPr>
                <w:spacing w:val="-5"/>
              </w:rPr>
              <w:t xml:space="preserve"> </w:t>
            </w:r>
            <w:r w:rsidRPr="00EB4F90">
              <w:t>производится</w:t>
            </w:r>
            <w:r w:rsidRPr="00EB4F90">
              <w:rPr>
                <w:spacing w:val="-6"/>
              </w:rPr>
              <w:t xml:space="preserve"> </w:t>
            </w:r>
            <w:r w:rsidRPr="00EB4F90">
              <w:t>встроенными средствами информационной системы и производится администраторами информационных систем.</w:t>
            </w:r>
          </w:p>
        </w:tc>
      </w:tr>
      <w:tr w:rsidR="00250B35" w:rsidRPr="00EB4F90" w14:paraId="5642D5BE" w14:textId="77777777" w:rsidTr="00F97BB4">
        <w:trPr>
          <w:trHeight w:val="625"/>
        </w:trPr>
        <w:tc>
          <w:tcPr>
            <w:tcW w:w="1839" w:type="dxa"/>
          </w:tcPr>
          <w:p w14:paraId="1257BBED" w14:textId="77777777" w:rsidR="00250B35" w:rsidRPr="00EB4F90" w:rsidRDefault="00250B35" w:rsidP="00F97BB4">
            <w:pPr>
              <w:pStyle w:val="TableParagraph"/>
              <w:spacing w:after="40"/>
              <w:ind w:left="143" w:right="97" w:hanging="36"/>
            </w:pPr>
            <w:r w:rsidRPr="00EB4F90">
              <w:t>Сроки</w:t>
            </w:r>
            <w:r w:rsidRPr="00EB4F90">
              <w:rPr>
                <w:spacing w:val="-14"/>
              </w:rPr>
              <w:t xml:space="preserve"> </w:t>
            </w:r>
            <w:r w:rsidRPr="00EB4F90">
              <w:t>обработки (в</w:t>
            </w:r>
            <w:r w:rsidRPr="00EB4F90">
              <w:rPr>
                <w:spacing w:val="-2"/>
              </w:rPr>
              <w:t xml:space="preserve"> </w:t>
            </w:r>
            <w:r w:rsidRPr="00EB4F90">
              <w:t>т.ч.</w:t>
            </w:r>
            <w:r w:rsidRPr="00EB4F90">
              <w:rPr>
                <w:spacing w:val="-1"/>
              </w:rPr>
              <w:t xml:space="preserve"> </w:t>
            </w:r>
            <w:r w:rsidRPr="00EB4F90">
              <w:rPr>
                <w:spacing w:val="-2"/>
              </w:rPr>
              <w:t>хранения)</w:t>
            </w:r>
          </w:p>
        </w:tc>
        <w:tc>
          <w:tcPr>
            <w:tcW w:w="7509" w:type="dxa"/>
          </w:tcPr>
          <w:p w14:paraId="4AD1309D" w14:textId="3827FE6F" w:rsidR="00250B35" w:rsidRPr="00250B35" w:rsidRDefault="00250B35" w:rsidP="00F97BB4">
            <w:pPr>
              <w:pStyle w:val="TableParagraph"/>
              <w:spacing w:after="40"/>
            </w:pPr>
            <w:r>
              <w:rPr>
                <w:color w:val="000000"/>
              </w:rPr>
              <w:t>Персональные данные обрабатываются в течение 1 года после направления ответа на обращение или осуществления звонка.</w:t>
            </w:r>
            <w:r w:rsidRPr="009F0EF0">
              <w:t xml:space="preserve"> </w:t>
            </w:r>
          </w:p>
        </w:tc>
      </w:tr>
      <w:tr w:rsidR="00250B35" w:rsidRPr="00EB4F90" w14:paraId="04D2D14D" w14:textId="77777777" w:rsidTr="00F97BB4">
        <w:trPr>
          <w:trHeight w:val="696"/>
        </w:trPr>
        <w:tc>
          <w:tcPr>
            <w:tcW w:w="1839" w:type="dxa"/>
          </w:tcPr>
          <w:p w14:paraId="5D0ECAA4" w14:textId="77777777" w:rsidR="00250B35" w:rsidRPr="00EB4F90" w:rsidRDefault="00250B35" w:rsidP="00F97BB4">
            <w:pPr>
              <w:pStyle w:val="TableParagraph"/>
              <w:spacing w:after="40"/>
              <w:ind w:left="0"/>
            </w:pPr>
          </w:p>
          <w:p w14:paraId="1B80CFA5" w14:textId="77777777" w:rsidR="00250B35" w:rsidRPr="00EB4F90" w:rsidRDefault="00250B35" w:rsidP="00F97BB4">
            <w:pPr>
              <w:pStyle w:val="TableParagraph"/>
              <w:spacing w:after="40"/>
              <w:ind w:left="434" w:right="97" w:firstLine="38"/>
            </w:pPr>
            <w:r w:rsidRPr="00EB4F90">
              <w:rPr>
                <w:spacing w:val="-2"/>
              </w:rPr>
              <w:t>Правовое основание</w:t>
            </w:r>
          </w:p>
        </w:tc>
        <w:tc>
          <w:tcPr>
            <w:tcW w:w="7509" w:type="dxa"/>
          </w:tcPr>
          <w:p w14:paraId="37AAAD28" w14:textId="77777777" w:rsidR="00250B35" w:rsidRPr="00250B35" w:rsidRDefault="00250B35" w:rsidP="00F97BB4">
            <w:pPr>
              <w:pStyle w:val="TableParagraph"/>
              <w:spacing w:after="40"/>
            </w:pPr>
            <w:r w:rsidRPr="00250B35">
              <w:t>Получение согласия на обработку персональных данных.</w:t>
            </w:r>
          </w:p>
          <w:p w14:paraId="29C1A48F" w14:textId="77777777" w:rsidR="00250B35" w:rsidRPr="00250B35" w:rsidRDefault="00250B35" w:rsidP="00F97BB4">
            <w:pPr>
              <w:pStyle w:val="TableParagraph"/>
              <w:spacing w:after="40"/>
            </w:pPr>
            <w:r w:rsidRPr="00250B35">
              <w:t>Оператор</w:t>
            </w:r>
            <w:r w:rsidRPr="00250B35">
              <w:rPr>
                <w:spacing w:val="-4"/>
              </w:rPr>
              <w:t xml:space="preserve"> </w:t>
            </w:r>
            <w:r w:rsidRPr="00250B35">
              <w:t>обрабатывает</w:t>
            </w:r>
            <w:r w:rsidRPr="00250B35">
              <w:rPr>
                <w:spacing w:val="-4"/>
              </w:rPr>
              <w:t xml:space="preserve"> </w:t>
            </w:r>
            <w:r w:rsidRPr="00250B35">
              <w:t>Ваши</w:t>
            </w:r>
            <w:r w:rsidRPr="00250B35">
              <w:rPr>
                <w:spacing w:val="-4"/>
              </w:rPr>
              <w:t xml:space="preserve"> </w:t>
            </w:r>
            <w:r w:rsidRPr="00250B35">
              <w:t>ПД</w:t>
            </w:r>
            <w:r w:rsidRPr="00250B35">
              <w:rPr>
                <w:spacing w:val="-3"/>
              </w:rPr>
              <w:t xml:space="preserve"> </w:t>
            </w:r>
            <w:r w:rsidRPr="00250B35">
              <w:t>только</w:t>
            </w:r>
            <w:r w:rsidRPr="00250B35">
              <w:rPr>
                <w:spacing w:val="-4"/>
              </w:rPr>
              <w:t xml:space="preserve"> </w:t>
            </w:r>
            <w:r w:rsidRPr="00250B35">
              <w:t>в</w:t>
            </w:r>
            <w:r w:rsidRPr="00250B35">
              <w:rPr>
                <w:spacing w:val="-5"/>
              </w:rPr>
              <w:t xml:space="preserve"> </w:t>
            </w:r>
            <w:r w:rsidRPr="00250B35">
              <w:t>случае</w:t>
            </w:r>
            <w:r w:rsidRPr="00250B35">
              <w:rPr>
                <w:spacing w:val="-4"/>
              </w:rPr>
              <w:t xml:space="preserve"> </w:t>
            </w:r>
            <w:r w:rsidRPr="00250B35">
              <w:t>их</w:t>
            </w:r>
            <w:r w:rsidRPr="00250B35">
              <w:rPr>
                <w:spacing w:val="-4"/>
              </w:rPr>
              <w:t xml:space="preserve"> </w:t>
            </w:r>
            <w:r w:rsidRPr="00250B35">
              <w:t>отправки</w:t>
            </w:r>
            <w:r w:rsidRPr="00250B35">
              <w:rPr>
                <w:spacing w:val="-4"/>
              </w:rPr>
              <w:t xml:space="preserve"> </w:t>
            </w:r>
            <w:r w:rsidRPr="00250B35">
              <w:t xml:space="preserve">Вами </w:t>
            </w:r>
            <w:r w:rsidRPr="00250B35">
              <w:rPr>
                <w:spacing w:val="-2"/>
              </w:rPr>
              <w:t>самостоятельно.</w:t>
            </w:r>
          </w:p>
        </w:tc>
      </w:tr>
      <w:tr w:rsidR="00250B35" w:rsidRPr="00EB4F90" w14:paraId="7BC37A28" w14:textId="77777777" w:rsidTr="00F97BB4">
        <w:trPr>
          <w:trHeight w:val="625"/>
        </w:trPr>
        <w:tc>
          <w:tcPr>
            <w:tcW w:w="1839" w:type="dxa"/>
            <w:tcBorders>
              <w:bottom w:val="single" w:sz="8" w:space="0" w:color="000000"/>
            </w:tcBorders>
          </w:tcPr>
          <w:p w14:paraId="26B4382A" w14:textId="77777777" w:rsidR="00250B35" w:rsidRPr="00DD34EE" w:rsidRDefault="00250B35" w:rsidP="00F97BB4">
            <w:pPr>
              <w:pStyle w:val="TableParagraph"/>
              <w:spacing w:after="40"/>
              <w:ind w:left="220" w:right="208" w:firstLine="256"/>
            </w:pPr>
            <w:r w:rsidRPr="00DD34EE">
              <w:rPr>
                <w:spacing w:val="-2"/>
              </w:rPr>
              <w:t xml:space="preserve">Передача </w:t>
            </w:r>
            <w:r w:rsidRPr="00DD34EE">
              <w:t>третьим</w:t>
            </w:r>
            <w:r w:rsidRPr="00DD34EE">
              <w:rPr>
                <w:spacing w:val="-14"/>
              </w:rPr>
              <w:t xml:space="preserve"> </w:t>
            </w:r>
            <w:r w:rsidRPr="00DD34EE">
              <w:t>лицам</w:t>
            </w:r>
          </w:p>
        </w:tc>
        <w:tc>
          <w:tcPr>
            <w:tcW w:w="7509" w:type="dxa"/>
            <w:tcBorders>
              <w:bottom w:val="single" w:sz="8" w:space="0" w:color="000000"/>
            </w:tcBorders>
          </w:tcPr>
          <w:p w14:paraId="6ADB57C8" w14:textId="77777777" w:rsidR="00250B35" w:rsidRPr="00DD34EE" w:rsidRDefault="00250B35" w:rsidP="00F97BB4">
            <w:pPr>
              <w:pStyle w:val="TableParagraph"/>
              <w:spacing w:after="40"/>
            </w:pPr>
            <w:r w:rsidRPr="00DD34EE">
              <w:t>Производится</w:t>
            </w:r>
            <w:r w:rsidRPr="00DD34EE">
              <w:rPr>
                <w:spacing w:val="-5"/>
              </w:rPr>
              <w:t xml:space="preserve"> </w:t>
            </w:r>
            <w:r w:rsidRPr="00DD34EE">
              <w:t>только</w:t>
            </w:r>
            <w:r w:rsidRPr="00DD34EE">
              <w:rPr>
                <w:spacing w:val="-5"/>
              </w:rPr>
              <w:t xml:space="preserve"> </w:t>
            </w:r>
            <w:r w:rsidRPr="00DD34EE">
              <w:t>с</w:t>
            </w:r>
            <w:r w:rsidRPr="00DD34EE">
              <w:rPr>
                <w:spacing w:val="-4"/>
              </w:rPr>
              <w:t xml:space="preserve"> </w:t>
            </w:r>
            <w:r w:rsidRPr="00DD34EE">
              <w:t>согласия</w:t>
            </w:r>
            <w:r w:rsidRPr="00DD34EE">
              <w:rPr>
                <w:spacing w:val="-7"/>
              </w:rPr>
              <w:t xml:space="preserve"> </w:t>
            </w:r>
            <w:r w:rsidRPr="00DD34EE">
              <w:t>субъекта</w:t>
            </w:r>
            <w:r w:rsidRPr="00DD34EE">
              <w:rPr>
                <w:spacing w:val="-4"/>
              </w:rPr>
              <w:t xml:space="preserve"> </w:t>
            </w:r>
            <w:r w:rsidRPr="00DD34EE">
              <w:t>на</w:t>
            </w:r>
            <w:r w:rsidRPr="00DD34EE">
              <w:rPr>
                <w:spacing w:val="-4"/>
              </w:rPr>
              <w:t xml:space="preserve"> </w:t>
            </w:r>
            <w:r w:rsidRPr="00DD34EE">
              <w:t>передачу</w:t>
            </w:r>
            <w:r w:rsidRPr="00DD34EE">
              <w:rPr>
                <w:spacing w:val="-4"/>
              </w:rPr>
              <w:t xml:space="preserve"> </w:t>
            </w:r>
            <w:r w:rsidRPr="00DD34EE">
              <w:t>персональных</w:t>
            </w:r>
            <w:r w:rsidRPr="00DD34EE">
              <w:rPr>
                <w:spacing w:val="-5"/>
              </w:rPr>
              <w:t xml:space="preserve"> </w:t>
            </w:r>
            <w:r w:rsidRPr="00DD34EE">
              <w:t>данных третьему лицу.</w:t>
            </w:r>
          </w:p>
        </w:tc>
      </w:tr>
    </w:tbl>
    <w:p w14:paraId="7959AD80" w14:textId="77777777" w:rsidR="00250B35" w:rsidRDefault="00250B35" w:rsidP="00250B35"/>
    <w:p w14:paraId="1166E630" w14:textId="667870DF" w:rsidR="00250B35" w:rsidRPr="00250B35" w:rsidRDefault="00250B35" w:rsidP="00250B35">
      <w:pPr>
        <w:tabs>
          <w:tab w:val="left" w:pos="599"/>
        </w:tabs>
        <w:sectPr w:rsidR="00250B35" w:rsidRPr="00250B35">
          <w:footerReference w:type="default" r:id="rId10"/>
          <w:pgSz w:w="11910" w:h="16840"/>
          <w:pgMar w:top="1040" w:right="708" w:bottom="1350" w:left="1700" w:header="0" w:footer="954" w:gutter="0"/>
          <w:cols w:space="720"/>
        </w:sectPr>
      </w:pPr>
    </w:p>
    <w:tbl>
      <w:tblPr>
        <w:tblStyle w:val="TableNormal"/>
        <w:tblpPr w:leftFromText="180" w:rightFromText="180" w:vertAnchor="text" w:horzAnchor="margin" w:tblpY="20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7509"/>
      </w:tblGrid>
      <w:tr w:rsidR="00250B35" w:rsidRPr="00EB4F90" w14:paraId="2BE8139E" w14:textId="77777777" w:rsidTr="00250B35">
        <w:trPr>
          <w:trHeight w:val="2325"/>
        </w:trPr>
        <w:tc>
          <w:tcPr>
            <w:tcW w:w="9348" w:type="dxa"/>
            <w:gridSpan w:val="2"/>
            <w:shd w:val="clear" w:color="auto" w:fill="ECECEC"/>
          </w:tcPr>
          <w:p w14:paraId="6853540B" w14:textId="752BF648" w:rsidR="00250B35" w:rsidRPr="00EB4F90" w:rsidRDefault="00250B35" w:rsidP="00250B35">
            <w:pPr>
              <w:pStyle w:val="TableParagraph"/>
              <w:spacing w:after="40"/>
              <w:rPr>
                <w:b/>
              </w:rPr>
            </w:pPr>
            <w:r w:rsidRPr="00EB4F90">
              <w:rPr>
                <w:b/>
              </w:rPr>
              <w:t>Цель</w:t>
            </w:r>
            <w:r w:rsidRPr="00EB4F90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3</w:t>
            </w:r>
            <w:r w:rsidRPr="00EB4F90">
              <w:rPr>
                <w:b/>
              </w:rPr>
              <w:t>.</w:t>
            </w:r>
            <w:r w:rsidRPr="00EB4F90">
              <w:rPr>
                <w:b/>
                <w:spacing w:val="-5"/>
              </w:rPr>
              <w:t xml:space="preserve"> </w:t>
            </w:r>
            <w:r w:rsidRPr="00EB4F90">
              <w:rPr>
                <w:b/>
              </w:rPr>
              <w:t>Ваши</w:t>
            </w:r>
            <w:r w:rsidRPr="00EB4F90">
              <w:rPr>
                <w:b/>
                <w:spacing w:val="-6"/>
              </w:rPr>
              <w:t xml:space="preserve"> </w:t>
            </w:r>
            <w:r w:rsidRPr="00EB4F90">
              <w:rPr>
                <w:b/>
              </w:rPr>
              <w:t>данные</w:t>
            </w:r>
            <w:r w:rsidRPr="00EB4F90">
              <w:rPr>
                <w:b/>
                <w:spacing w:val="-6"/>
              </w:rPr>
              <w:t xml:space="preserve"> </w:t>
            </w:r>
            <w:r w:rsidRPr="00EB4F90">
              <w:rPr>
                <w:b/>
              </w:rPr>
              <w:t>позволяют</w:t>
            </w:r>
            <w:r w:rsidRPr="00EB4F90">
              <w:rPr>
                <w:b/>
                <w:spacing w:val="-3"/>
              </w:rPr>
              <w:t xml:space="preserve"> </w:t>
            </w:r>
            <w:r w:rsidRPr="00EB4F90">
              <w:rPr>
                <w:b/>
              </w:rPr>
              <w:t>сделать</w:t>
            </w:r>
            <w:r w:rsidRPr="00EB4F90">
              <w:rPr>
                <w:b/>
                <w:spacing w:val="-5"/>
              </w:rPr>
              <w:t xml:space="preserve"> </w:t>
            </w:r>
            <w:r w:rsidRPr="00EB4F90">
              <w:rPr>
                <w:b/>
              </w:rPr>
              <w:t>наш</w:t>
            </w:r>
            <w:r w:rsidRPr="00EB4F90">
              <w:rPr>
                <w:b/>
                <w:spacing w:val="-1"/>
              </w:rPr>
              <w:t xml:space="preserve"> </w:t>
            </w:r>
            <w:r w:rsidRPr="00EB4F90">
              <w:rPr>
                <w:b/>
              </w:rPr>
              <w:t>Сайт</w:t>
            </w:r>
            <w:r w:rsidRPr="00EB4F90">
              <w:rPr>
                <w:b/>
                <w:spacing w:val="-4"/>
              </w:rPr>
              <w:t xml:space="preserve"> </w:t>
            </w:r>
            <w:r w:rsidRPr="00EB4F90">
              <w:rPr>
                <w:b/>
              </w:rPr>
              <w:t>более</w:t>
            </w:r>
            <w:r w:rsidRPr="00EB4F90">
              <w:rPr>
                <w:b/>
                <w:spacing w:val="-3"/>
              </w:rPr>
              <w:t xml:space="preserve"> </w:t>
            </w:r>
            <w:r w:rsidRPr="00EB4F90">
              <w:rPr>
                <w:b/>
                <w:spacing w:val="-2"/>
              </w:rPr>
              <w:t>удобным, поддерживать и оптимизировать Сайт</w:t>
            </w:r>
          </w:p>
          <w:p w14:paraId="5FCC222E" w14:textId="77777777" w:rsidR="00250B35" w:rsidRPr="00EB4F90" w:rsidRDefault="00250B35" w:rsidP="00250B35">
            <w:pPr>
              <w:pStyle w:val="TableParagraph"/>
              <w:spacing w:after="40"/>
              <w:ind w:right="160"/>
            </w:pPr>
            <w:r w:rsidRPr="00EB4F90">
              <w:t>Мы</w:t>
            </w:r>
            <w:r w:rsidRPr="00EB4F90">
              <w:rPr>
                <w:spacing w:val="-3"/>
              </w:rPr>
              <w:t xml:space="preserve"> </w:t>
            </w:r>
            <w:r w:rsidRPr="00EB4F90">
              <w:t>собираем</w:t>
            </w:r>
            <w:r w:rsidRPr="00EB4F90">
              <w:rPr>
                <w:spacing w:val="-3"/>
              </w:rPr>
              <w:t xml:space="preserve"> </w:t>
            </w:r>
            <w:r w:rsidRPr="00EB4F90">
              <w:t>и</w:t>
            </w:r>
            <w:r w:rsidRPr="00EB4F90">
              <w:rPr>
                <w:spacing w:val="-4"/>
              </w:rPr>
              <w:t xml:space="preserve"> </w:t>
            </w:r>
            <w:r w:rsidRPr="00EB4F90">
              <w:t>анализируем</w:t>
            </w:r>
            <w:r w:rsidRPr="00EB4F90">
              <w:rPr>
                <w:spacing w:val="-3"/>
              </w:rPr>
              <w:t xml:space="preserve"> </w:t>
            </w:r>
            <w:r w:rsidRPr="00EB4F90">
              <w:t>информацию</w:t>
            </w:r>
            <w:r w:rsidRPr="00EB4F90">
              <w:rPr>
                <w:spacing w:val="-3"/>
              </w:rPr>
              <w:t xml:space="preserve"> </w:t>
            </w:r>
            <w:r w:rsidRPr="00EB4F90">
              <w:t>о</w:t>
            </w:r>
            <w:r w:rsidRPr="00EB4F90">
              <w:rPr>
                <w:spacing w:val="-3"/>
              </w:rPr>
              <w:t xml:space="preserve"> </w:t>
            </w:r>
            <w:r w:rsidRPr="00EB4F90">
              <w:t>Ваших</w:t>
            </w:r>
            <w:r w:rsidRPr="00EB4F90">
              <w:rPr>
                <w:spacing w:val="-3"/>
              </w:rPr>
              <w:t xml:space="preserve"> </w:t>
            </w:r>
            <w:r w:rsidRPr="00EB4F90">
              <w:t>посещениях</w:t>
            </w:r>
            <w:r w:rsidRPr="00EB4F90">
              <w:rPr>
                <w:spacing w:val="-2"/>
              </w:rPr>
              <w:t xml:space="preserve"> </w:t>
            </w:r>
            <w:r w:rsidRPr="00EB4F90">
              <w:t>Сайта,</w:t>
            </w:r>
            <w:r w:rsidRPr="00EB4F90">
              <w:rPr>
                <w:spacing w:val="-3"/>
              </w:rPr>
              <w:t xml:space="preserve"> </w:t>
            </w:r>
            <w:r w:rsidRPr="00EB4F90">
              <w:t>а</w:t>
            </w:r>
            <w:r w:rsidRPr="00EB4F90">
              <w:rPr>
                <w:spacing w:val="-5"/>
              </w:rPr>
              <w:t xml:space="preserve"> </w:t>
            </w:r>
            <w:r w:rsidRPr="00EB4F90">
              <w:t>также</w:t>
            </w:r>
            <w:r w:rsidRPr="00EB4F90">
              <w:rPr>
                <w:spacing w:val="-5"/>
              </w:rPr>
              <w:t xml:space="preserve"> </w:t>
            </w:r>
            <w:r w:rsidRPr="00EB4F90">
              <w:t>тех</w:t>
            </w:r>
            <w:r w:rsidRPr="00EB4F90">
              <w:rPr>
                <w:spacing w:val="-3"/>
              </w:rPr>
              <w:t xml:space="preserve"> </w:t>
            </w:r>
            <w:r w:rsidRPr="00EB4F90">
              <w:t>разделах, которые Вас заинтересовали (на которых Вы провели больше времени). Такая аналитика позволит нам принять меры по улучшению Сайта, чтобы сделать его более удобным и интуитивно понятным для пользователей. Информация необходима для обеспечения стабильной работы Сайта (например, она помогает отслеживать сбои) и для его оптимизации.</w:t>
            </w:r>
          </w:p>
          <w:p w14:paraId="3548260A" w14:textId="77777777" w:rsidR="00250B35" w:rsidRPr="00EB4F90" w:rsidRDefault="00250B35" w:rsidP="00250B35">
            <w:pPr>
              <w:pStyle w:val="TableParagraph"/>
              <w:spacing w:after="40"/>
              <w:ind w:left="0"/>
            </w:pPr>
          </w:p>
        </w:tc>
      </w:tr>
      <w:tr w:rsidR="00250B35" w:rsidRPr="00EB4F90" w14:paraId="5B48833B" w14:textId="77777777" w:rsidTr="00250B35">
        <w:trPr>
          <w:trHeight w:val="371"/>
        </w:trPr>
        <w:tc>
          <w:tcPr>
            <w:tcW w:w="1839" w:type="dxa"/>
          </w:tcPr>
          <w:p w14:paraId="014560E8" w14:textId="77777777" w:rsidR="00250B35" w:rsidRPr="00EB4F90" w:rsidRDefault="00250B35" w:rsidP="00250B35">
            <w:pPr>
              <w:pStyle w:val="TableParagraph"/>
              <w:spacing w:after="40"/>
              <w:ind w:left="11" w:right="1"/>
              <w:jc w:val="center"/>
            </w:pPr>
            <w:r w:rsidRPr="00EB4F90">
              <w:rPr>
                <w:spacing w:val="-2"/>
              </w:rPr>
              <w:t>Субъекты</w:t>
            </w:r>
          </w:p>
        </w:tc>
        <w:tc>
          <w:tcPr>
            <w:tcW w:w="7509" w:type="dxa"/>
          </w:tcPr>
          <w:p w14:paraId="5DA342DA" w14:textId="77777777" w:rsidR="00250B35" w:rsidRPr="00EB4F90" w:rsidRDefault="00250B35" w:rsidP="00250B35">
            <w:pPr>
              <w:pStyle w:val="TableParagraph"/>
              <w:spacing w:after="40"/>
            </w:pPr>
            <w:r w:rsidRPr="00EB4F90">
              <w:t>Посетители</w:t>
            </w:r>
            <w:r w:rsidRPr="00EB4F90">
              <w:rPr>
                <w:spacing w:val="-8"/>
              </w:rPr>
              <w:t xml:space="preserve"> </w:t>
            </w:r>
            <w:r w:rsidRPr="00EB4F90">
              <w:rPr>
                <w:spacing w:val="-2"/>
              </w:rPr>
              <w:t>Сайта.</w:t>
            </w:r>
          </w:p>
        </w:tc>
      </w:tr>
      <w:tr w:rsidR="00250B35" w:rsidRPr="00EB4F90" w14:paraId="7B0BAFBB" w14:textId="77777777" w:rsidTr="00250B35">
        <w:trPr>
          <w:trHeight w:val="880"/>
        </w:trPr>
        <w:tc>
          <w:tcPr>
            <w:tcW w:w="1839" w:type="dxa"/>
          </w:tcPr>
          <w:p w14:paraId="07DF522B" w14:textId="77777777" w:rsidR="00250B35" w:rsidRPr="00EB4F90" w:rsidRDefault="00250B35" w:rsidP="00250B35">
            <w:pPr>
              <w:pStyle w:val="TableParagraph"/>
              <w:spacing w:after="40"/>
              <w:ind w:left="0"/>
            </w:pPr>
          </w:p>
          <w:p w14:paraId="1D5FE608" w14:textId="77777777" w:rsidR="00250B35" w:rsidRPr="00EB4F90" w:rsidRDefault="00250B35" w:rsidP="00250B35">
            <w:pPr>
              <w:pStyle w:val="TableParagraph"/>
              <w:spacing w:after="40"/>
              <w:ind w:left="11" w:right="3"/>
              <w:jc w:val="center"/>
            </w:pPr>
            <w:r w:rsidRPr="00EB4F90">
              <w:t>Перечень</w:t>
            </w:r>
            <w:r w:rsidRPr="00EB4F90">
              <w:rPr>
                <w:spacing w:val="-5"/>
              </w:rPr>
              <w:t xml:space="preserve"> ПД</w:t>
            </w:r>
          </w:p>
        </w:tc>
        <w:tc>
          <w:tcPr>
            <w:tcW w:w="7509" w:type="dxa"/>
          </w:tcPr>
          <w:p w14:paraId="03089368" w14:textId="7D751EBC" w:rsidR="00250B35" w:rsidRPr="00EB4F90" w:rsidRDefault="00250B35" w:rsidP="00250B35">
            <w:pPr>
              <w:pStyle w:val="TableParagraph"/>
              <w:spacing w:after="40"/>
              <w:ind w:right="90"/>
            </w:pPr>
            <w:r w:rsidRPr="00EB4F90">
              <w:t>Информация о посещении Сайта, которую предоставляют сервисы статистики</w:t>
            </w:r>
            <w:r w:rsidRPr="00EB4F90">
              <w:rPr>
                <w:spacing w:val="-6"/>
              </w:rPr>
              <w:t xml:space="preserve"> </w:t>
            </w:r>
            <w:r w:rsidRPr="00EB4F90">
              <w:t>(используется</w:t>
            </w:r>
            <w:r w:rsidRPr="00EB4F90">
              <w:rPr>
                <w:spacing w:val="-6"/>
              </w:rPr>
              <w:t xml:space="preserve"> </w:t>
            </w:r>
            <w:r w:rsidRPr="00EB4F90">
              <w:t>сервис</w:t>
            </w:r>
            <w:r w:rsidRPr="00EB4F90">
              <w:rPr>
                <w:spacing w:val="-3"/>
              </w:rPr>
              <w:t xml:space="preserve"> </w:t>
            </w:r>
            <w:hyperlink r:id="rId11">
              <w:r w:rsidRPr="00EB4F90">
                <w:rPr>
                  <w:color w:val="0000FF"/>
                  <w:u w:val="single" w:color="0000FF"/>
                </w:rPr>
                <w:t>Яндекс</w:t>
              </w:r>
              <w:r w:rsidRPr="00EB4F90">
                <w:rPr>
                  <w:color w:val="0000FF"/>
                  <w:spacing w:val="-5"/>
                  <w:u w:val="single" w:color="0000FF"/>
                </w:rPr>
                <w:t xml:space="preserve"> </w:t>
              </w:r>
              <w:r w:rsidRPr="00EB4F90">
                <w:rPr>
                  <w:color w:val="0000FF"/>
                  <w:u w:val="single" w:color="0000FF"/>
                </w:rPr>
                <w:t>Метрика</w:t>
              </w:r>
            </w:hyperlink>
            <w:r w:rsidRPr="00EB4F90">
              <w:t>),</w:t>
            </w:r>
            <w:r w:rsidRPr="00EB4F90">
              <w:rPr>
                <w:spacing w:val="-6"/>
              </w:rPr>
              <w:t xml:space="preserve"> </w:t>
            </w:r>
            <w:r w:rsidRPr="00EB4F90">
              <w:t>в</w:t>
            </w:r>
            <w:r w:rsidRPr="00EB4F90">
              <w:rPr>
                <w:spacing w:val="-4"/>
              </w:rPr>
              <w:t xml:space="preserve"> </w:t>
            </w:r>
            <w:r w:rsidRPr="00EB4F90">
              <w:t>т.ч.</w:t>
            </w:r>
            <w:r w:rsidRPr="00EB4F90">
              <w:rPr>
                <w:spacing w:val="-3"/>
              </w:rPr>
              <w:t xml:space="preserve"> </w:t>
            </w:r>
            <w:r w:rsidRPr="00EB4F90">
              <w:t>с</w:t>
            </w:r>
            <w:r w:rsidRPr="00EB4F90">
              <w:rPr>
                <w:spacing w:val="-3"/>
              </w:rPr>
              <w:t xml:space="preserve"> </w:t>
            </w:r>
            <w:r w:rsidRPr="00EB4F90">
              <w:t>помощью использования файлов Cookie (подробнее см. раздел 1</w:t>
            </w:r>
            <w:r w:rsidR="00D12CC8">
              <w:t>0 настоящей Политики</w:t>
            </w:r>
            <w:r w:rsidRPr="00EB4F90">
              <w:t>).</w:t>
            </w:r>
          </w:p>
        </w:tc>
      </w:tr>
      <w:tr w:rsidR="00250B35" w:rsidRPr="00EB4F90" w14:paraId="3214DB6F" w14:textId="77777777" w:rsidTr="00250B35">
        <w:trPr>
          <w:trHeight w:val="878"/>
        </w:trPr>
        <w:tc>
          <w:tcPr>
            <w:tcW w:w="1839" w:type="dxa"/>
          </w:tcPr>
          <w:p w14:paraId="0A61868F" w14:textId="77777777" w:rsidR="00250B35" w:rsidRPr="00EB4F90" w:rsidRDefault="00250B35" w:rsidP="00250B35">
            <w:pPr>
              <w:pStyle w:val="TableParagraph"/>
              <w:spacing w:after="40"/>
              <w:ind w:left="0"/>
            </w:pPr>
          </w:p>
          <w:p w14:paraId="5A73DC76" w14:textId="77777777" w:rsidR="00250B35" w:rsidRPr="00EB4F90" w:rsidRDefault="00250B35" w:rsidP="00250B35">
            <w:pPr>
              <w:pStyle w:val="TableParagraph"/>
              <w:spacing w:after="40"/>
              <w:ind w:left="11" w:right="4"/>
              <w:jc w:val="center"/>
            </w:pPr>
            <w:r w:rsidRPr="00EB4F90">
              <w:t>Категория</w:t>
            </w:r>
            <w:r w:rsidRPr="00EB4F90">
              <w:rPr>
                <w:spacing w:val="-8"/>
              </w:rPr>
              <w:t xml:space="preserve"> </w:t>
            </w:r>
            <w:r w:rsidRPr="00EB4F90">
              <w:rPr>
                <w:spacing w:val="-5"/>
              </w:rPr>
              <w:t>ПД</w:t>
            </w:r>
          </w:p>
        </w:tc>
        <w:tc>
          <w:tcPr>
            <w:tcW w:w="7509" w:type="dxa"/>
          </w:tcPr>
          <w:p w14:paraId="29DD83C5" w14:textId="77777777" w:rsidR="00250B35" w:rsidRPr="00EB4F90" w:rsidRDefault="00250B35" w:rsidP="00250B35">
            <w:pPr>
              <w:pStyle w:val="TableParagraph"/>
              <w:spacing w:after="40"/>
              <w:ind w:right="90"/>
            </w:pPr>
            <w:r w:rsidRPr="00EB4F90">
              <w:t>Обрабатываемые в рамках указанной цели Персональные данные не относятся</w:t>
            </w:r>
            <w:r w:rsidRPr="00EB4F90">
              <w:rPr>
                <w:spacing w:val="-5"/>
              </w:rPr>
              <w:t xml:space="preserve"> </w:t>
            </w:r>
            <w:r w:rsidRPr="00EB4F90">
              <w:t>к</w:t>
            </w:r>
            <w:r w:rsidRPr="00EB4F90">
              <w:rPr>
                <w:spacing w:val="-5"/>
              </w:rPr>
              <w:t xml:space="preserve"> </w:t>
            </w:r>
            <w:r w:rsidRPr="00EB4F90">
              <w:t>специальным</w:t>
            </w:r>
            <w:r w:rsidRPr="00EB4F90">
              <w:rPr>
                <w:spacing w:val="-7"/>
              </w:rPr>
              <w:t xml:space="preserve"> </w:t>
            </w:r>
            <w:r w:rsidRPr="00EB4F90">
              <w:t>категориям</w:t>
            </w:r>
            <w:r w:rsidRPr="00EB4F90">
              <w:rPr>
                <w:spacing w:val="-5"/>
              </w:rPr>
              <w:t xml:space="preserve"> </w:t>
            </w:r>
            <w:r w:rsidRPr="00EB4F90">
              <w:t>или</w:t>
            </w:r>
            <w:r w:rsidRPr="00EB4F90">
              <w:rPr>
                <w:spacing w:val="-5"/>
              </w:rPr>
              <w:t xml:space="preserve"> </w:t>
            </w:r>
            <w:r w:rsidRPr="00EB4F90">
              <w:t>биометрическим</w:t>
            </w:r>
            <w:r w:rsidRPr="00EB4F90">
              <w:rPr>
                <w:spacing w:val="-5"/>
              </w:rPr>
              <w:t xml:space="preserve"> </w:t>
            </w:r>
            <w:r w:rsidRPr="00EB4F90">
              <w:t>в</w:t>
            </w:r>
            <w:r w:rsidRPr="00EB4F90">
              <w:rPr>
                <w:spacing w:val="-5"/>
              </w:rPr>
              <w:t xml:space="preserve"> </w:t>
            </w:r>
            <w:r w:rsidRPr="00EB4F90">
              <w:t>соответствии</w:t>
            </w:r>
            <w:r w:rsidRPr="00EB4F90">
              <w:rPr>
                <w:spacing w:val="-5"/>
              </w:rPr>
              <w:t xml:space="preserve"> </w:t>
            </w:r>
            <w:r w:rsidRPr="00EB4F90">
              <w:t>со ст. 10–11 Закона.</w:t>
            </w:r>
          </w:p>
        </w:tc>
      </w:tr>
      <w:tr w:rsidR="00250B35" w:rsidRPr="00EB4F90" w14:paraId="52ABE948" w14:textId="77777777" w:rsidTr="00250B35">
        <w:trPr>
          <w:trHeight w:val="3024"/>
        </w:trPr>
        <w:tc>
          <w:tcPr>
            <w:tcW w:w="1839" w:type="dxa"/>
          </w:tcPr>
          <w:p w14:paraId="6532F402" w14:textId="77777777" w:rsidR="00250B35" w:rsidRPr="00EB4F90" w:rsidRDefault="00250B35" w:rsidP="00250B35">
            <w:pPr>
              <w:pStyle w:val="TableParagraph"/>
              <w:spacing w:after="40"/>
              <w:ind w:left="0"/>
            </w:pPr>
          </w:p>
          <w:p w14:paraId="6EC7E3E4" w14:textId="77777777" w:rsidR="00250B35" w:rsidRPr="00EB4F90" w:rsidRDefault="00250B35" w:rsidP="00250B35">
            <w:pPr>
              <w:pStyle w:val="TableParagraph"/>
              <w:spacing w:after="40"/>
              <w:ind w:left="0"/>
            </w:pPr>
          </w:p>
          <w:p w14:paraId="057E82A4" w14:textId="77777777" w:rsidR="00250B35" w:rsidRPr="00EB4F90" w:rsidRDefault="00250B35" w:rsidP="00250B35">
            <w:pPr>
              <w:pStyle w:val="TableParagraph"/>
              <w:spacing w:after="40"/>
              <w:ind w:left="0"/>
            </w:pPr>
          </w:p>
          <w:p w14:paraId="616674C4" w14:textId="77777777" w:rsidR="00250B35" w:rsidRPr="00EB4F90" w:rsidRDefault="00250B35" w:rsidP="00250B35">
            <w:pPr>
              <w:pStyle w:val="TableParagraph"/>
              <w:spacing w:after="40"/>
              <w:ind w:left="0"/>
            </w:pPr>
          </w:p>
          <w:p w14:paraId="329A5CF8" w14:textId="77777777" w:rsidR="00250B35" w:rsidRPr="00EB4F90" w:rsidRDefault="00250B35" w:rsidP="00250B35">
            <w:pPr>
              <w:pStyle w:val="TableParagraph"/>
              <w:spacing w:after="40"/>
              <w:ind w:left="431" w:right="97" w:firstLine="81"/>
            </w:pPr>
            <w:r w:rsidRPr="00EB4F90">
              <w:rPr>
                <w:spacing w:val="-2"/>
              </w:rPr>
              <w:t>Порядок обработки</w:t>
            </w:r>
          </w:p>
        </w:tc>
        <w:tc>
          <w:tcPr>
            <w:tcW w:w="7509" w:type="dxa"/>
          </w:tcPr>
          <w:p w14:paraId="66ED60CC" w14:textId="77777777" w:rsidR="00250B35" w:rsidRPr="00EB4F90" w:rsidRDefault="00250B35" w:rsidP="00250B35">
            <w:pPr>
              <w:pStyle w:val="TableParagraph"/>
              <w:spacing w:after="40"/>
            </w:pPr>
            <w:r w:rsidRPr="00EB4F90">
              <w:t>В рамках</w:t>
            </w:r>
            <w:r w:rsidRPr="00EB4F90">
              <w:rPr>
                <w:spacing w:val="-2"/>
              </w:rPr>
              <w:t xml:space="preserve"> </w:t>
            </w:r>
            <w:r w:rsidRPr="00EB4F90">
              <w:t>обработки</w:t>
            </w:r>
            <w:r w:rsidRPr="00EB4F90">
              <w:rPr>
                <w:spacing w:val="-2"/>
              </w:rPr>
              <w:t xml:space="preserve"> </w:t>
            </w:r>
            <w:r w:rsidRPr="00EB4F90">
              <w:t>указанных Персональных</w:t>
            </w:r>
            <w:r w:rsidRPr="00EB4F90">
              <w:rPr>
                <w:spacing w:val="-2"/>
              </w:rPr>
              <w:t xml:space="preserve"> </w:t>
            </w:r>
            <w:r w:rsidRPr="00EB4F90">
              <w:t>данных Яндекс обрабатывает такие данные следующими способами: сбор, запись, систематизацию, накопление, хранение, уточнение (обновление, изменение), извлечение, использование,</w:t>
            </w:r>
            <w:r w:rsidRPr="00EB4F90">
              <w:rPr>
                <w:spacing w:val="-7"/>
              </w:rPr>
              <w:t xml:space="preserve"> </w:t>
            </w:r>
            <w:r w:rsidRPr="00EB4F90">
              <w:t>передачу</w:t>
            </w:r>
            <w:r w:rsidRPr="00EB4F90">
              <w:rPr>
                <w:spacing w:val="-10"/>
              </w:rPr>
              <w:t xml:space="preserve"> </w:t>
            </w:r>
            <w:r w:rsidRPr="00EB4F90">
              <w:t>(предоставление,</w:t>
            </w:r>
            <w:r w:rsidRPr="00EB4F90">
              <w:rPr>
                <w:spacing w:val="-7"/>
              </w:rPr>
              <w:t xml:space="preserve"> </w:t>
            </w:r>
            <w:r w:rsidRPr="00EB4F90">
              <w:t>доступ),</w:t>
            </w:r>
            <w:r w:rsidRPr="00EB4F90">
              <w:rPr>
                <w:spacing w:val="-9"/>
              </w:rPr>
              <w:t xml:space="preserve"> </w:t>
            </w:r>
            <w:r w:rsidRPr="00EB4F90">
              <w:t>блокирование,</w:t>
            </w:r>
            <w:r w:rsidRPr="00EB4F90">
              <w:rPr>
                <w:spacing w:val="-7"/>
              </w:rPr>
              <w:t xml:space="preserve"> </w:t>
            </w:r>
            <w:r w:rsidRPr="00EB4F90">
              <w:t>удаление, уничтожение персональных данных.</w:t>
            </w:r>
          </w:p>
          <w:p w14:paraId="3BA74F9F" w14:textId="77777777" w:rsidR="00250B35" w:rsidRPr="00EB4F90" w:rsidRDefault="00250B35" w:rsidP="00250B35">
            <w:pPr>
              <w:pStyle w:val="TableParagraph"/>
              <w:spacing w:after="40"/>
              <w:ind w:right="90"/>
            </w:pPr>
            <w:r w:rsidRPr="00EB4F90">
              <w:t>Яндекс</w:t>
            </w:r>
            <w:r w:rsidRPr="00EB4F90">
              <w:rPr>
                <w:spacing w:val="-7"/>
              </w:rPr>
              <w:t xml:space="preserve"> </w:t>
            </w:r>
            <w:r w:rsidRPr="00EB4F90">
              <w:t>Метрика</w:t>
            </w:r>
            <w:r w:rsidRPr="00EB4F90">
              <w:rPr>
                <w:spacing w:val="-5"/>
              </w:rPr>
              <w:t xml:space="preserve"> </w:t>
            </w:r>
            <w:r w:rsidRPr="00EB4F90">
              <w:t>размещает</w:t>
            </w:r>
            <w:r w:rsidRPr="00EB4F90">
              <w:rPr>
                <w:spacing w:val="-4"/>
              </w:rPr>
              <w:t xml:space="preserve"> </w:t>
            </w:r>
            <w:r w:rsidRPr="00EB4F90">
              <w:t>постоянный</w:t>
            </w:r>
            <w:r w:rsidRPr="00EB4F90">
              <w:rPr>
                <w:spacing w:val="-5"/>
              </w:rPr>
              <w:t xml:space="preserve"> </w:t>
            </w:r>
            <w:r w:rsidRPr="00EB4F90">
              <w:t>cookie-файл</w:t>
            </w:r>
            <w:r w:rsidRPr="00EB4F90">
              <w:rPr>
                <w:spacing w:val="-5"/>
              </w:rPr>
              <w:t xml:space="preserve"> </w:t>
            </w:r>
            <w:r w:rsidRPr="00EB4F90">
              <w:t>в</w:t>
            </w:r>
            <w:r w:rsidRPr="00EB4F90">
              <w:rPr>
                <w:spacing w:val="-6"/>
              </w:rPr>
              <w:t xml:space="preserve"> </w:t>
            </w:r>
            <w:r w:rsidRPr="00EB4F90">
              <w:t>Вашем</w:t>
            </w:r>
            <w:r w:rsidRPr="00EB4F90">
              <w:rPr>
                <w:spacing w:val="-5"/>
              </w:rPr>
              <w:t xml:space="preserve"> </w:t>
            </w:r>
            <w:r w:rsidRPr="00EB4F90">
              <w:t>веб-браузере для идентификации вас в качестве уникального пользователя при</w:t>
            </w:r>
          </w:p>
          <w:p w14:paraId="1CA6549D" w14:textId="77777777" w:rsidR="00250B35" w:rsidRPr="00EB4F90" w:rsidRDefault="00250B35" w:rsidP="00250B35">
            <w:pPr>
              <w:pStyle w:val="TableParagraph"/>
              <w:spacing w:after="40"/>
              <w:ind w:right="658"/>
            </w:pPr>
            <w:r w:rsidRPr="00EB4F90">
              <w:t>следующем вашем посещении Сайта. Этот cookie-файл не может использоваться</w:t>
            </w:r>
            <w:r w:rsidRPr="00EB4F90">
              <w:rPr>
                <w:spacing w:val="-5"/>
              </w:rPr>
              <w:t xml:space="preserve"> </w:t>
            </w:r>
            <w:r w:rsidRPr="00EB4F90">
              <w:t>никем,</w:t>
            </w:r>
            <w:r w:rsidRPr="00EB4F90">
              <w:rPr>
                <w:spacing w:val="-5"/>
              </w:rPr>
              <w:t xml:space="preserve"> </w:t>
            </w:r>
            <w:r w:rsidRPr="00EB4F90">
              <w:t>кроме</w:t>
            </w:r>
            <w:r w:rsidRPr="00EB4F90">
              <w:rPr>
                <w:spacing w:val="-5"/>
              </w:rPr>
              <w:t xml:space="preserve"> </w:t>
            </w:r>
            <w:r w:rsidRPr="00EB4F90">
              <w:t>Яндекс.</w:t>
            </w:r>
            <w:r w:rsidRPr="00EB4F90">
              <w:rPr>
                <w:spacing w:val="-5"/>
              </w:rPr>
              <w:t xml:space="preserve"> </w:t>
            </w:r>
            <w:r w:rsidRPr="00EB4F90">
              <w:t>Сведения,</w:t>
            </w:r>
            <w:r w:rsidRPr="00EB4F90">
              <w:rPr>
                <w:spacing w:val="-8"/>
              </w:rPr>
              <w:t xml:space="preserve"> </w:t>
            </w:r>
            <w:r w:rsidRPr="00EB4F90">
              <w:t>собранные</w:t>
            </w:r>
            <w:r w:rsidRPr="00EB4F90">
              <w:rPr>
                <w:spacing w:val="-7"/>
              </w:rPr>
              <w:t xml:space="preserve"> </w:t>
            </w:r>
            <w:r w:rsidRPr="00EB4F90">
              <w:t>с</w:t>
            </w:r>
            <w:r w:rsidRPr="00EB4F90">
              <w:rPr>
                <w:spacing w:val="-5"/>
              </w:rPr>
              <w:t xml:space="preserve"> </w:t>
            </w:r>
            <w:r w:rsidRPr="00EB4F90">
              <w:t>помощью cookie-файла, будут храниться на серверах компании Яндекс.</w:t>
            </w:r>
          </w:p>
          <w:p w14:paraId="3408DA4F" w14:textId="77777777" w:rsidR="00250B35" w:rsidRPr="00EB4F90" w:rsidRDefault="00250B35" w:rsidP="00250B35">
            <w:pPr>
              <w:pStyle w:val="TableParagraph"/>
              <w:spacing w:after="40"/>
            </w:pPr>
            <w:r w:rsidRPr="00EB4F90">
              <w:t>Подробнее</w:t>
            </w:r>
            <w:r w:rsidRPr="00EB4F90">
              <w:rPr>
                <w:spacing w:val="-3"/>
              </w:rPr>
              <w:t xml:space="preserve"> </w:t>
            </w:r>
            <w:r w:rsidRPr="00EB4F90">
              <w:t>в</w:t>
            </w:r>
            <w:r w:rsidRPr="00EB4F90">
              <w:rPr>
                <w:spacing w:val="-4"/>
              </w:rPr>
              <w:t xml:space="preserve"> </w:t>
            </w:r>
            <w:hyperlink r:id="rId12">
              <w:r w:rsidRPr="00EB4F90">
                <w:rPr>
                  <w:color w:val="0000FF"/>
                  <w:u w:val="single" w:color="0000FF"/>
                </w:rPr>
                <w:t>Политике</w:t>
              </w:r>
              <w:r w:rsidRPr="00EB4F90">
                <w:rPr>
                  <w:color w:val="0000FF"/>
                  <w:spacing w:val="-2"/>
                  <w:u w:val="single" w:color="0000FF"/>
                </w:rPr>
                <w:t xml:space="preserve"> Яндекса</w:t>
              </w:r>
            </w:hyperlink>
            <w:r w:rsidRPr="00EB4F90">
              <w:rPr>
                <w:spacing w:val="-2"/>
              </w:rPr>
              <w:t>.</w:t>
            </w:r>
          </w:p>
        </w:tc>
      </w:tr>
      <w:tr w:rsidR="00250B35" w:rsidRPr="00EB4F90" w14:paraId="55A9D59F" w14:textId="77777777" w:rsidTr="00250B35">
        <w:trPr>
          <w:trHeight w:val="1444"/>
        </w:trPr>
        <w:tc>
          <w:tcPr>
            <w:tcW w:w="1839" w:type="dxa"/>
          </w:tcPr>
          <w:p w14:paraId="28214E2B" w14:textId="77777777" w:rsidR="00250B35" w:rsidRPr="00EB4F90" w:rsidRDefault="00250B35" w:rsidP="00250B35">
            <w:pPr>
              <w:pStyle w:val="TableParagraph"/>
              <w:spacing w:after="40"/>
              <w:ind w:left="0"/>
            </w:pPr>
          </w:p>
          <w:p w14:paraId="20C08763" w14:textId="77777777" w:rsidR="00250B35" w:rsidRPr="00EB4F90" w:rsidRDefault="00250B35" w:rsidP="00250B35">
            <w:pPr>
              <w:pStyle w:val="TableParagraph"/>
              <w:spacing w:after="40"/>
              <w:ind w:left="0"/>
            </w:pPr>
          </w:p>
          <w:p w14:paraId="1516AA8C" w14:textId="77777777" w:rsidR="00250B35" w:rsidRPr="00EB4F90" w:rsidRDefault="00250B35" w:rsidP="00250B35">
            <w:pPr>
              <w:pStyle w:val="TableParagraph"/>
              <w:spacing w:after="40"/>
              <w:ind w:left="11" w:right="3"/>
              <w:jc w:val="center"/>
            </w:pPr>
            <w:r w:rsidRPr="00EB4F90">
              <w:rPr>
                <w:spacing w:val="-2"/>
              </w:rPr>
              <w:t>Хранение</w:t>
            </w:r>
          </w:p>
        </w:tc>
        <w:tc>
          <w:tcPr>
            <w:tcW w:w="7509" w:type="dxa"/>
          </w:tcPr>
          <w:p w14:paraId="21997E93" w14:textId="77777777" w:rsidR="00250B35" w:rsidRPr="00EB4F90" w:rsidRDefault="00250B35" w:rsidP="00250B35">
            <w:pPr>
              <w:pStyle w:val="TableParagraph"/>
              <w:spacing w:after="40"/>
              <w:ind w:right="144"/>
            </w:pPr>
            <w:r w:rsidRPr="00EB4F90">
              <w:t>Хранение</w:t>
            </w:r>
            <w:r w:rsidRPr="00EB4F90">
              <w:rPr>
                <w:spacing w:val="-6"/>
              </w:rPr>
              <w:t xml:space="preserve"> </w:t>
            </w:r>
            <w:r w:rsidRPr="00EB4F90">
              <w:t>ПД</w:t>
            </w:r>
            <w:r w:rsidRPr="00EB4F90">
              <w:rPr>
                <w:spacing w:val="-6"/>
              </w:rPr>
              <w:t xml:space="preserve"> </w:t>
            </w:r>
            <w:r w:rsidRPr="00EB4F90">
              <w:t>осуществляется</w:t>
            </w:r>
            <w:r w:rsidRPr="00EB4F90">
              <w:rPr>
                <w:spacing w:val="-6"/>
              </w:rPr>
              <w:t xml:space="preserve"> </w:t>
            </w:r>
            <w:r w:rsidRPr="00EB4F90">
              <w:t>исключительно</w:t>
            </w:r>
            <w:r w:rsidRPr="00EB4F90">
              <w:rPr>
                <w:spacing w:val="-6"/>
              </w:rPr>
              <w:t xml:space="preserve"> </w:t>
            </w:r>
            <w:r w:rsidRPr="00EB4F90">
              <w:t>на</w:t>
            </w:r>
            <w:r w:rsidRPr="00EB4F90">
              <w:rPr>
                <w:spacing w:val="-6"/>
              </w:rPr>
              <w:t xml:space="preserve"> </w:t>
            </w:r>
            <w:r w:rsidRPr="00EB4F90">
              <w:t>серверах,</w:t>
            </w:r>
            <w:r w:rsidRPr="00EB4F90">
              <w:rPr>
                <w:spacing w:val="-6"/>
              </w:rPr>
              <w:t xml:space="preserve"> </w:t>
            </w:r>
            <w:r w:rsidRPr="00EB4F90">
              <w:t>расположенных</w:t>
            </w:r>
            <w:r w:rsidRPr="00EB4F90">
              <w:rPr>
                <w:spacing w:val="-6"/>
              </w:rPr>
              <w:t xml:space="preserve"> </w:t>
            </w:r>
            <w:r w:rsidRPr="00EB4F90">
              <w:t>в дата-центрах на территории Российской Федерации.</w:t>
            </w:r>
          </w:p>
          <w:p w14:paraId="18998C58" w14:textId="77777777" w:rsidR="00250B35" w:rsidRPr="00EB4F90" w:rsidRDefault="00250B35" w:rsidP="00250B35">
            <w:pPr>
              <w:pStyle w:val="TableParagraph"/>
              <w:spacing w:after="40"/>
              <w:ind w:right="101"/>
            </w:pPr>
            <w:r w:rsidRPr="00EB4F90">
              <w:t>Данные хранятся в</w:t>
            </w:r>
            <w:r w:rsidRPr="00EB4F90">
              <w:rPr>
                <w:spacing w:val="80"/>
              </w:rPr>
              <w:t xml:space="preserve"> </w:t>
            </w:r>
            <w:r w:rsidRPr="00EB4F90">
              <w:t xml:space="preserve">ООО </w:t>
            </w:r>
            <w:hyperlink r:id="rId13">
              <w:r w:rsidRPr="00EB4F90">
                <w:rPr>
                  <w:color w:val="0000FF"/>
                  <w:u w:val="single" w:color="0000FF"/>
                </w:rPr>
                <w:t>«Яндекс»</w:t>
              </w:r>
            </w:hyperlink>
            <w:r w:rsidRPr="00EB4F90">
              <w:rPr>
                <w:color w:val="0000FF"/>
                <w:spacing w:val="80"/>
              </w:rPr>
              <w:t xml:space="preserve"> </w:t>
            </w:r>
            <w:r w:rsidRPr="00EB4F90">
              <w:t>(ИНН 7736207543 ОГРН 1027700229193,</w:t>
            </w:r>
            <w:r w:rsidRPr="00EB4F90">
              <w:rPr>
                <w:spacing w:val="-7"/>
              </w:rPr>
              <w:t xml:space="preserve"> </w:t>
            </w:r>
            <w:r w:rsidRPr="00EB4F90">
              <w:t>юридический</w:t>
            </w:r>
            <w:r w:rsidRPr="00EB4F90">
              <w:rPr>
                <w:spacing w:val="-5"/>
              </w:rPr>
              <w:t xml:space="preserve"> </w:t>
            </w:r>
            <w:r w:rsidRPr="00EB4F90">
              <w:t>адрес</w:t>
            </w:r>
            <w:r w:rsidRPr="00EB4F90">
              <w:rPr>
                <w:spacing w:val="-3"/>
              </w:rPr>
              <w:t xml:space="preserve"> </w:t>
            </w:r>
            <w:r w:rsidRPr="00EB4F90">
              <w:t>119021,</w:t>
            </w:r>
            <w:r w:rsidRPr="00EB4F90">
              <w:rPr>
                <w:spacing w:val="-4"/>
              </w:rPr>
              <w:t xml:space="preserve"> </w:t>
            </w:r>
            <w:r w:rsidRPr="00EB4F90">
              <w:t>Россия,</w:t>
            </w:r>
            <w:r w:rsidRPr="00EB4F90">
              <w:rPr>
                <w:spacing w:val="-4"/>
              </w:rPr>
              <w:t xml:space="preserve"> </w:t>
            </w:r>
            <w:r w:rsidRPr="00EB4F90">
              <w:t>Москва,</w:t>
            </w:r>
            <w:r w:rsidRPr="00EB4F90">
              <w:rPr>
                <w:spacing w:val="-4"/>
              </w:rPr>
              <w:t xml:space="preserve"> </w:t>
            </w:r>
            <w:r w:rsidRPr="00EB4F90">
              <w:t>ул.</w:t>
            </w:r>
            <w:r w:rsidRPr="00EB4F90">
              <w:rPr>
                <w:spacing w:val="-4"/>
              </w:rPr>
              <w:t xml:space="preserve"> </w:t>
            </w:r>
            <w:r w:rsidRPr="00EB4F90">
              <w:t>Л.</w:t>
            </w:r>
            <w:r w:rsidRPr="00EB4F90">
              <w:rPr>
                <w:spacing w:val="-4"/>
              </w:rPr>
              <w:t xml:space="preserve"> </w:t>
            </w:r>
            <w:r w:rsidRPr="00EB4F90">
              <w:t xml:space="preserve">Толстого, </w:t>
            </w:r>
            <w:r w:rsidRPr="00EB4F90">
              <w:rPr>
                <w:spacing w:val="-4"/>
              </w:rPr>
              <w:t>16).</w:t>
            </w:r>
          </w:p>
        </w:tc>
      </w:tr>
      <w:tr w:rsidR="00250B35" w:rsidRPr="00EB4F90" w14:paraId="1341C4EC" w14:textId="77777777" w:rsidTr="00250B35">
        <w:trPr>
          <w:trHeight w:val="625"/>
        </w:trPr>
        <w:tc>
          <w:tcPr>
            <w:tcW w:w="1839" w:type="dxa"/>
          </w:tcPr>
          <w:p w14:paraId="6F7523CE" w14:textId="77777777" w:rsidR="00250B35" w:rsidRPr="00EB4F90" w:rsidRDefault="00250B35" w:rsidP="00250B35">
            <w:pPr>
              <w:pStyle w:val="TableParagraph"/>
              <w:spacing w:after="40"/>
              <w:ind w:left="434" w:right="97" w:firstLine="38"/>
            </w:pPr>
            <w:r w:rsidRPr="00EB4F90">
              <w:rPr>
                <w:spacing w:val="-2"/>
              </w:rPr>
              <w:t>Правовое основание</w:t>
            </w:r>
          </w:p>
        </w:tc>
        <w:tc>
          <w:tcPr>
            <w:tcW w:w="7509" w:type="dxa"/>
          </w:tcPr>
          <w:p w14:paraId="7BEB7704" w14:textId="77777777" w:rsidR="00250B35" w:rsidRPr="00EB4F90" w:rsidRDefault="00250B35" w:rsidP="00250B35">
            <w:pPr>
              <w:pStyle w:val="TableParagraph"/>
              <w:spacing w:after="40"/>
            </w:pPr>
            <w:r w:rsidRPr="00EB4F90">
              <w:t>Обработка</w:t>
            </w:r>
            <w:r w:rsidRPr="00EB4F90">
              <w:rPr>
                <w:spacing w:val="-3"/>
              </w:rPr>
              <w:t xml:space="preserve"> </w:t>
            </w:r>
            <w:r w:rsidRPr="00EB4F90">
              <w:t>в</w:t>
            </w:r>
            <w:r w:rsidRPr="00EB4F90">
              <w:rPr>
                <w:spacing w:val="-3"/>
              </w:rPr>
              <w:t xml:space="preserve"> </w:t>
            </w:r>
            <w:r w:rsidRPr="00EB4F90">
              <w:t>статистических</w:t>
            </w:r>
            <w:r w:rsidRPr="00EB4F90">
              <w:rPr>
                <w:spacing w:val="-3"/>
              </w:rPr>
              <w:t xml:space="preserve"> </w:t>
            </w:r>
            <w:r w:rsidRPr="00EB4F90">
              <w:t>и</w:t>
            </w:r>
            <w:r w:rsidRPr="00EB4F90">
              <w:rPr>
                <w:spacing w:val="-4"/>
              </w:rPr>
              <w:t xml:space="preserve"> </w:t>
            </w:r>
            <w:r w:rsidRPr="00EB4F90">
              <w:t>иных</w:t>
            </w:r>
            <w:r w:rsidRPr="00EB4F90">
              <w:rPr>
                <w:spacing w:val="-3"/>
              </w:rPr>
              <w:t xml:space="preserve"> </w:t>
            </w:r>
            <w:r w:rsidRPr="00EB4F90">
              <w:t>исследовательских</w:t>
            </w:r>
            <w:r w:rsidRPr="00EB4F90">
              <w:rPr>
                <w:spacing w:val="-3"/>
              </w:rPr>
              <w:t xml:space="preserve"> </w:t>
            </w:r>
            <w:r w:rsidRPr="00EB4F90">
              <w:t>целях</w:t>
            </w:r>
            <w:r w:rsidRPr="00EB4F90">
              <w:rPr>
                <w:spacing w:val="-6"/>
              </w:rPr>
              <w:t xml:space="preserve"> </w:t>
            </w:r>
            <w:r w:rsidRPr="00EB4F90">
              <w:t>(п.9.</w:t>
            </w:r>
            <w:r w:rsidRPr="00EB4F90">
              <w:rPr>
                <w:spacing w:val="-3"/>
              </w:rPr>
              <w:t xml:space="preserve"> </w:t>
            </w:r>
            <w:r w:rsidRPr="00EB4F90">
              <w:t>ч.1.</w:t>
            </w:r>
            <w:r w:rsidRPr="00EB4F90">
              <w:rPr>
                <w:spacing w:val="-6"/>
              </w:rPr>
              <w:t xml:space="preserve"> </w:t>
            </w:r>
            <w:r w:rsidRPr="00EB4F90">
              <w:t>ст.</w:t>
            </w:r>
            <w:r w:rsidRPr="00EB4F90">
              <w:rPr>
                <w:spacing w:val="-3"/>
              </w:rPr>
              <w:t xml:space="preserve"> </w:t>
            </w:r>
            <w:r w:rsidRPr="00EB4F90">
              <w:t xml:space="preserve">6 </w:t>
            </w:r>
            <w:r w:rsidRPr="00EB4F90">
              <w:rPr>
                <w:spacing w:val="-2"/>
              </w:rPr>
              <w:t>Закона).</w:t>
            </w:r>
          </w:p>
        </w:tc>
      </w:tr>
      <w:tr w:rsidR="00250B35" w:rsidRPr="00EB4F90" w14:paraId="04BE4232" w14:textId="77777777" w:rsidTr="00250B35">
        <w:trPr>
          <w:trHeight w:val="625"/>
        </w:trPr>
        <w:tc>
          <w:tcPr>
            <w:tcW w:w="1839" w:type="dxa"/>
          </w:tcPr>
          <w:p w14:paraId="5D2C5DEF" w14:textId="77777777" w:rsidR="00250B35" w:rsidRPr="00EB4F90" w:rsidRDefault="00250B35" w:rsidP="00250B35">
            <w:pPr>
              <w:pStyle w:val="TableParagraph"/>
              <w:spacing w:after="40"/>
              <w:ind w:left="434" w:right="97" w:firstLine="38"/>
              <w:rPr>
                <w:spacing w:val="-2"/>
              </w:rPr>
            </w:pPr>
          </w:p>
        </w:tc>
        <w:tc>
          <w:tcPr>
            <w:tcW w:w="7509" w:type="dxa"/>
          </w:tcPr>
          <w:p w14:paraId="0A1C8F9D" w14:textId="77777777" w:rsidR="00250B35" w:rsidRPr="00EB4F90" w:rsidRDefault="00250B35" w:rsidP="00250B35">
            <w:pPr>
              <w:pStyle w:val="TableParagraph"/>
              <w:spacing w:after="40"/>
            </w:pPr>
            <w:r w:rsidRPr="00EB4F90">
              <w:t>Вы</w:t>
            </w:r>
            <w:r w:rsidRPr="00EB4F90">
              <w:rPr>
                <w:spacing w:val="-4"/>
              </w:rPr>
              <w:t xml:space="preserve"> </w:t>
            </w:r>
            <w:r w:rsidRPr="00EB4F90">
              <w:t>вправе</w:t>
            </w:r>
            <w:r w:rsidRPr="00EB4F90">
              <w:rPr>
                <w:spacing w:val="-4"/>
              </w:rPr>
              <w:t xml:space="preserve"> </w:t>
            </w:r>
            <w:r w:rsidRPr="00EB4F90">
              <w:t>запретить</w:t>
            </w:r>
            <w:r w:rsidRPr="00EB4F90">
              <w:rPr>
                <w:spacing w:val="-4"/>
              </w:rPr>
              <w:t xml:space="preserve"> </w:t>
            </w:r>
            <w:r w:rsidRPr="00EB4F90">
              <w:t>сбор</w:t>
            </w:r>
            <w:r w:rsidRPr="00EB4F90">
              <w:rPr>
                <w:spacing w:val="-6"/>
              </w:rPr>
              <w:t xml:space="preserve"> </w:t>
            </w:r>
            <w:r w:rsidRPr="00EB4F90">
              <w:t>Персональных</w:t>
            </w:r>
            <w:r w:rsidRPr="00EB4F90">
              <w:rPr>
                <w:spacing w:val="-4"/>
              </w:rPr>
              <w:t xml:space="preserve"> </w:t>
            </w:r>
            <w:r w:rsidRPr="00EB4F90">
              <w:t>данных</w:t>
            </w:r>
            <w:r w:rsidRPr="00EB4F90">
              <w:rPr>
                <w:spacing w:val="-6"/>
              </w:rPr>
              <w:t xml:space="preserve"> </w:t>
            </w:r>
            <w:r w:rsidRPr="00EB4F90">
              <w:t>с</w:t>
            </w:r>
            <w:r w:rsidRPr="00EB4F90">
              <w:rPr>
                <w:spacing w:val="-6"/>
              </w:rPr>
              <w:t xml:space="preserve"> </w:t>
            </w:r>
            <w:r w:rsidRPr="00EB4F90">
              <w:t>помощью</w:t>
            </w:r>
            <w:r w:rsidRPr="00EB4F90">
              <w:rPr>
                <w:spacing w:val="-3"/>
              </w:rPr>
              <w:t xml:space="preserve"> </w:t>
            </w:r>
            <w:hyperlink r:id="rId14">
              <w:r w:rsidRPr="00EB4F90">
                <w:rPr>
                  <w:color w:val="0000FF"/>
                  <w:u w:val="single" w:color="0000FF"/>
                </w:rPr>
                <w:t>Яндекс</w:t>
              </w:r>
            </w:hyperlink>
            <w:r w:rsidRPr="00EB4F90">
              <w:rPr>
                <w:color w:val="0000FF"/>
              </w:rPr>
              <w:t xml:space="preserve"> </w:t>
            </w:r>
            <w:r w:rsidRPr="00EB4F90">
              <w:t xml:space="preserve">Метрики в порядке, </w:t>
            </w:r>
            <w:hyperlink r:id="rId15" w:anchor="opt-out">
              <w:r w:rsidRPr="00EB4F90">
                <w:rPr>
                  <w:color w:val="0000FF"/>
                  <w:u w:val="single" w:color="0000FF"/>
                </w:rPr>
                <w:t>установленном компанией Яндекс</w:t>
              </w:r>
            </w:hyperlink>
            <w:r w:rsidRPr="00EB4F90">
              <w:t>.</w:t>
            </w:r>
          </w:p>
        </w:tc>
      </w:tr>
    </w:tbl>
    <w:tbl>
      <w:tblPr>
        <w:tblStyle w:val="TableNormal"/>
        <w:tblpPr w:leftFromText="180" w:rightFromText="180" w:vertAnchor="text" w:horzAnchor="margin" w:tblpY="593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7509"/>
      </w:tblGrid>
      <w:tr w:rsidR="00A22FDF" w:rsidRPr="00EB4F90" w14:paraId="06869F3E" w14:textId="77777777" w:rsidTr="00DD34EE">
        <w:trPr>
          <w:trHeight w:val="1444"/>
        </w:trPr>
        <w:tc>
          <w:tcPr>
            <w:tcW w:w="9348" w:type="dxa"/>
            <w:gridSpan w:val="2"/>
            <w:shd w:val="clear" w:color="auto" w:fill="E7E6E6"/>
          </w:tcPr>
          <w:p w14:paraId="38C2AACC" w14:textId="31D4D2B2" w:rsidR="00A22FDF" w:rsidRPr="00EB4F90" w:rsidRDefault="00A22FDF" w:rsidP="00DD34EE">
            <w:pPr>
              <w:pStyle w:val="TableParagraph"/>
              <w:spacing w:after="40"/>
              <w:ind w:right="121"/>
              <w:jc w:val="both"/>
              <w:rPr>
                <w:b/>
              </w:rPr>
            </w:pPr>
            <w:r w:rsidRPr="00EB4F90">
              <w:rPr>
                <w:b/>
              </w:rPr>
              <w:t>Цель</w:t>
            </w:r>
            <w:r w:rsidRPr="00EB4F90"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4</w:t>
            </w:r>
            <w:r w:rsidRPr="00EB4F90">
              <w:rPr>
                <w:b/>
              </w:rPr>
              <w:t>.</w:t>
            </w:r>
            <w:r w:rsidRPr="00EB4F90">
              <w:rPr>
                <w:b/>
                <w:spacing w:val="-5"/>
              </w:rPr>
              <w:t xml:space="preserve"> </w:t>
            </w:r>
            <w:r w:rsidRPr="00EB4F90">
              <w:rPr>
                <w:b/>
              </w:rPr>
              <w:t>Ваши</w:t>
            </w:r>
            <w:r w:rsidRPr="00EB4F90">
              <w:rPr>
                <w:b/>
                <w:spacing w:val="-6"/>
              </w:rPr>
              <w:t xml:space="preserve"> </w:t>
            </w:r>
            <w:r w:rsidRPr="00EB4F90">
              <w:rPr>
                <w:b/>
              </w:rPr>
              <w:t>данные</w:t>
            </w:r>
            <w:r w:rsidRPr="00EB4F90">
              <w:rPr>
                <w:b/>
                <w:spacing w:val="-5"/>
              </w:rPr>
              <w:t xml:space="preserve"> </w:t>
            </w:r>
            <w:r w:rsidRPr="00EB4F90">
              <w:rPr>
                <w:b/>
              </w:rPr>
              <w:t>необходимы</w:t>
            </w:r>
            <w:r w:rsidRPr="00EB4F90">
              <w:rPr>
                <w:b/>
                <w:spacing w:val="-5"/>
              </w:rPr>
              <w:t xml:space="preserve"> </w:t>
            </w:r>
            <w:r w:rsidRPr="00EB4F90">
              <w:rPr>
                <w:b/>
              </w:rPr>
              <w:t>для</w:t>
            </w:r>
            <w:r w:rsidRPr="00EB4F90">
              <w:rPr>
                <w:b/>
                <w:spacing w:val="-1"/>
              </w:rPr>
              <w:t xml:space="preserve"> </w:t>
            </w:r>
            <w:r w:rsidRPr="00EB4F90">
              <w:rPr>
                <w:b/>
              </w:rPr>
              <w:t xml:space="preserve">подготовки, заключения и исполнения гражданско-правового </w:t>
            </w:r>
            <w:r w:rsidRPr="00EB4F90">
              <w:rPr>
                <w:b/>
                <w:spacing w:val="-2"/>
              </w:rPr>
              <w:t>Договора.</w:t>
            </w:r>
          </w:p>
          <w:p w14:paraId="1F1F1573" w14:textId="77777777" w:rsidR="00A22FDF" w:rsidRPr="00EB4F90" w:rsidRDefault="00A22FDF" w:rsidP="00DD34EE">
            <w:pPr>
              <w:pStyle w:val="TableParagraph"/>
              <w:spacing w:after="40"/>
              <w:ind w:right="198"/>
              <w:jc w:val="both"/>
            </w:pPr>
            <w:r w:rsidRPr="00EB4F90">
              <w:t>Мы</w:t>
            </w:r>
            <w:r w:rsidRPr="00EB4F90">
              <w:rPr>
                <w:spacing w:val="-3"/>
              </w:rPr>
              <w:t xml:space="preserve"> </w:t>
            </w:r>
            <w:r w:rsidRPr="00EB4F90">
              <w:t>будем</w:t>
            </w:r>
            <w:r w:rsidRPr="00EB4F90">
              <w:rPr>
                <w:spacing w:val="-3"/>
              </w:rPr>
              <w:t xml:space="preserve"> </w:t>
            </w:r>
            <w:r w:rsidRPr="00EB4F90">
              <w:t>хранить</w:t>
            </w:r>
            <w:r w:rsidRPr="00EB4F90">
              <w:rPr>
                <w:spacing w:val="-3"/>
              </w:rPr>
              <w:t xml:space="preserve"> </w:t>
            </w:r>
            <w:r w:rsidRPr="00EB4F90">
              <w:t>информацию,</w:t>
            </w:r>
            <w:r w:rsidRPr="00EB4F90">
              <w:rPr>
                <w:spacing w:val="-3"/>
              </w:rPr>
              <w:t xml:space="preserve"> </w:t>
            </w:r>
            <w:r w:rsidRPr="00EB4F90">
              <w:t>необходимую</w:t>
            </w:r>
            <w:r w:rsidRPr="00EB4F90">
              <w:rPr>
                <w:spacing w:val="-3"/>
              </w:rPr>
              <w:t xml:space="preserve"> </w:t>
            </w:r>
            <w:r w:rsidRPr="00EB4F90">
              <w:t>для</w:t>
            </w:r>
            <w:r w:rsidRPr="00EB4F90">
              <w:rPr>
                <w:spacing w:val="-3"/>
              </w:rPr>
              <w:t xml:space="preserve"> </w:t>
            </w:r>
            <w:r w:rsidRPr="00EB4F90">
              <w:t>оказания</w:t>
            </w:r>
            <w:r w:rsidRPr="00EB4F90">
              <w:rPr>
                <w:spacing w:val="-4"/>
              </w:rPr>
              <w:t xml:space="preserve"> </w:t>
            </w:r>
            <w:r w:rsidRPr="00EB4F90">
              <w:t>услуг или выполнения иных договорных обязательств Оператором перед Вами, осуществления иных гражданско-правовых отношений.</w:t>
            </w:r>
          </w:p>
        </w:tc>
      </w:tr>
      <w:tr w:rsidR="00A22FDF" w:rsidRPr="00EB4F90" w14:paraId="1CB27D80" w14:textId="77777777" w:rsidTr="00DD34EE">
        <w:trPr>
          <w:trHeight w:val="373"/>
        </w:trPr>
        <w:tc>
          <w:tcPr>
            <w:tcW w:w="1839" w:type="dxa"/>
          </w:tcPr>
          <w:p w14:paraId="7597C56B" w14:textId="77777777" w:rsidR="00A22FDF" w:rsidRPr="00EB4F90" w:rsidRDefault="00A22FDF" w:rsidP="00DD34EE">
            <w:pPr>
              <w:pStyle w:val="TableParagraph"/>
              <w:spacing w:after="40"/>
              <w:ind w:left="11" w:right="1"/>
              <w:jc w:val="center"/>
            </w:pPr>
            <w:r w:rsidRPr="00EB4F90">
              <w:rPr>
                <w:spacing w:val="-2"/>
              </w:rPr>
              <w:t>Cубъекты</w:t>
            </w:r>
          </w:p>
        </w:tc>
        <w:tc>
          <w:tcPr>
            <w:tcW w:w="7509" w:type="dxa"/>
          </w:tcPr>
          <w:p w14:paraId="5A7D870A" w14:textId="77777777" w:rsidR="00A22FDF" w:rsidRPr="00EB4F90" w:rsidRDefault="00A22FDF" w:rsidP="00DD34EE">
            <w:pPr>
              <w:pStyle w:val="TableParagraph"/>
              <w:spacing w:after="40"/>
            </w:pPr>
            <w:r w:rsidRPr="00EB4F90">
              <w:rPr>
                <w:spacing w:val="-2"/>
              </w:rPr>
              <w:t>Представители контрагентов</w:t>
            </w:r>
          </w:p>
        </w:tc>
      </w:tr>
      <w:tr w:rsidR="00A22FDF" w:rsidRPr="00EB4F90" w14:paraId="68F51FC6" w14:textId="77777777" w:rsidTr="00DD34EE">
        <w:trPr>
          <w:trHeight w:val="1550"/>
        </w:trPr>
        <w:tc>
          <w:tcPr>
            <w:tcW w:w="1839" w:type="dxa"/>
          </w:tcPr>
          <w:p w14:paraId="06855C70" w14:textId="77777777" w:rsidR="00A22FDF" w:rsidRPr="00EB4F90" w:rsidRDefault="00A22FDF" w:rsidP="00DD34EE">
            <w:pPr>
              <w:pStyle w:val="TableParagraph"/>
              <w:spacing w:after="40"/>
              <w:ind w:left="0"/>
            </w:pPr>
          </w:p>
          <w:p w14:paraId="4537EC5C" w14:textId="77777777" w:rsidR="00A22FDF" w:rsidRDefault="00A22FDF" w:rsidP="00DD34EE">
            <w:pPr>
              <w:pStyle w:val="TableParagraph"/>
              <w:spacing w:after="40"/>
              <w:ind w:left="11" w:right="3"/>
              <w:jc w:val="center"/>
            </w:pPr>
          </w:p>
          <w:p w14:paraId="0D735DB1" w14:textId="77777777" w:rsidR="00A22FDF" w:rsidRPr="00EB4F90" w:rsidRDefault="00A22FDF" w:rsidP="00DD34EE">
            <w:pPr>
              <w:pStyle w:val="TableParagraph"/>
              <w:spacing w:after="40"/>
              <w:ind w:left="11" w:right="3"/>
              <w:jc w:val="center"/>
            </w:pPr>
            <w:r w:rsidRPr="00EB4F90">
              <w:t>Перечень</w:t>
            </w:r>
            <w:r w:rsidRPr="00EB4F90">
              <w:rPr>
                <w:spacing w:val="-5"/>
              </w:rPr>
              <w:t xml:space="preserve"> ПД</w:t>
            </w:r>
          </w:p>
        </w:tc>
        <w:tc>
          <w:tcPr>
            <w:tcW w:w="7509" w:type="dxa"/>
          </w:tcPr>
          <w:p w14:paraId="1DDE01BB" w14:textId="77777777" w:rsidR="00A22FDF" w:rsidRPr="00EB4F90" w:rsidRDefault="00A22FDF" w:rsidP="00DD34EE">
            <w:pPr>
              <w:pStyle w:val="TableParagraph"/>
              <w:spacing w:after="40"/>
              <w:jc w:val="both"/>
            </w:pPr>
            <w:r w:rsidRPr="00EB4F90">
              <w:t>Фамилия, имя, отчество; дата рождения; номера контактных телефонов; адреса электронной почты; адрес места жительства (по паспорту, или иному документу, удостоверяющего личность); паспортные данные: серия и номер паспорта, наименование выдавшего документ органа, код подразделения, дата выдачи, реквизиты доверенности.</w:t>
            </w:r>
          </w:p>
        </w:tc>
      </w:tr>
      <w:tr w:rsidR="00A22FDF" w:rsidRPr="00EB4F90" w14:paraId="0299028D" w14:textId="77777777" w:rsidTr="00DD34EE">
        <w:trPr>
          <w:trHeight w:val="877"/>
        </w:trPr>
        <w:tc>
          <w:tcPr>
            <w:tcW w:w="1839" w:type="dxa"/>
          </w:tcPr>
          <w:p w14:paraId="1ED0DBA7" w14:textId="77777777" w:rsidR="00A22FDF" w:rsidRPr="00EB4F90" w:rsidRDefault="00A22FDF" w:rsidP="00DD34EE">
            <w:pPr>
              <w:pStyle w:val="TableParagraph"/>
              <w:spacing w:after="40"/>
              <w:ind w:left="0"/>
            </w:pPr>
          </w:p>
          <w:p w14:paraId="4D875EA6" w14:textId="77777777" w:rsidR="00A22FDF" w:rsidRPr="00EB4F90" w:rsidRDefault="00A22FDF" w:rsidP="00DD34EE">
            <w:pPr>
              <w:pStyle w:val="TableParagraph"/>
              <w:spacing w:after="40"/>
              <w:ind w:left="11" w:right="4"/>
              <w:jc w:val="center"/>
            </w:pPr>
            <w:r w:rsidRPr="00EB4F90">
              <w:t>Категория</w:t>
            </w:r>
            <w:r w:rsidRPr="00EB4F90">
              <w:rPr>
                <w:spacing w:val="-8"/>
              </w:rPr>
              <w:t xml:space="preserve"> </w:t>
            </w:r>
            <w:r w:rsidRPr="00EB4F90">
              <w:rPr>
                <w:spacing w:val="-5"/>
              </w:rPr>
              <w:t>ПД</w:t>
            </w:r>
          </w:p>
        </w:tc>
        <w:tc>
          <w:tcPr>
            <w:tcW w:w="7509" w:type="dxa"/>
          </w:tcPr>
          <w:p w14:paraId="5D46DCFF" w14:textId="77777777" w:rsidR="00A22FDF" w:rsidRPr="00EB4F90" w:rsidRDefault="00A22FDF" w:rsidP="00DD34EE">
            <w:pPr>
              <w:pStyle w:val="TableParagraph"/>
              <w:spacing w:after="40"/>
              <w:ind w:right="90"/>
            </w:pPr>
            <w:r w:rsidRPr="00EB4F90">
              <w:t xml:space="preserve">Обрабатываемые в рамках указанной цели Персональные данные </w:t>
            </w:r>
            <w:r w:rsidRPr="00EB4F90">
              <w:rPr>
                <w:u w:val="single"/>
              </w:rPr>
              <w:t>не</w:t>
            </w:r>
            <w:r w:rsidRPr="00EB4F90">
              <w:t xml:space="preserve"> </w:t>
            </w:r>
            <w:r w:rsidRPr="00EB4F90">
              <w:rPr>
                <w:u w:val="single"/>
              </w:rPr>
              <w:t>относятся</w:t>
            </w:r>
            <w:r w:rsidRPr="00EB4F90">
              <w:rPr>
                <w:spacing w:val="-5"/>
                <w:u w:val="single"/>
              </w:rPr>
              <w:t xml:space="preserve"> </w:t>
            </w:r>
            <w:r w:rsidRPr="00EB4F90">
              <w:t>к</w:t>
            </w:r>
            <w:r w:rsidRPr="00EB4F90">
              <w:rPr>
                <w:spacing w:val="-5"/>
              </w:rPr>
              <w:t xml:space="preserve"> </w:t>
            </w:r>
            <w:r w:rsidRPr="00EB4F90">
              <w:t>специальным</w:t>
            </w:r>
            <w:r w:rsidRPr="00EB4F90">
              <w:rPr>
                <w:spacing w:val="-7"/>
              </w:rPr>
              <w:t xml:space="preserve"> </w:t>
            </w:r>
            <w:r w:rsidRPr="00EB4F90">
              <w:t>категориям</w:t>
            </w:r>
            <w:r w:rsidRPr="00EB4F90">
              <w:rPr>
                <w:spacing w:val="-5"/>
              </w:rPr>
              <w:t xml:space="preserve"> </w:t>
            </w:r>
            <w:r w:rsidRPr="00EB4F90">
              <w:t>или</w:t>
            </w:r>
            <w:r w:rsidRPr="00EB4F90">
              <w:rPr>
                <w:spacing w:val="-5"/>
              </w:rPr>
              <w:t xml:space="preserve"> </w:t>
            </w:r>
            <w:r w:rsidRPr="00EB4F90">
              <w:t>биометрическим</w:t>
            </w:r>
            <w:r w:rsidRPr="00EB4F90">
              <w:rPr>
                <w:spacing w:val="-5"/>
              </w:rPr>
              <w:t xml:space="preserve"> </w:t>
            </w:r>
            <w:r w:rsidRPr="00EB4F90">
              <w:t>в</w:t>
            </w:r>
            <w:r w:rsidRPr="00EB4F90">
              <w:rPr>
                <w:spacing w:val="-5"/>
              </w:rPr>
              <w:t xml:space="preserve"> </w:t>
            </w:r>
            <w:r w:rsidRPr="00EB4F90">
              <w:t>соответствии</w:t>
            </w:r>
            <w:r w:rsidRPr="00EB4F90">
              <w:rPr>
                <w:spacing w:val="-5"/>
              </w:rPr>
              <w:t xml:space="preserve"> </w:t>
            </w:r>
            <w:r w:rsidRPr="00EB4F90">
              <w:t>со ст. 10–11 Закона.</w:t>
            </w:r>
          </w:p>
        </w:tc>
      </w:tr>
      <w:tr w:rsidR="00A22FDF" w:rsidRPr="00EB4F90" w14:paraId="5A1F71CE" w14:textId="77777777" w:rsidTr="00DD34EE">
        <w:trPr>
          <w:trHeight w:val="1132"/>
        </w:trPr>
        <w:tc>
          <w:tcPr>
            <w:tcW w:w="1839" w:type="dxa"/>
          </w:tcPr>
          <w:p w14:paraId="43037B84" w14:textId="77777777" w:rsidR="00A22FDF" w:rsidRPr="00EB4F90" w:rsidRDefault="00A22FDF" w:rsidP="00DD34EE">
            <w:pPr>
              <w:pStyle w:val="TableParagraph"/>
              <w:spacing w:after="40"/>
              <w:ind w:left="0"/>
            </w:pPr>
          </w:p>
          <w:p w14:paraId="77A65BCE" w14:textId="77777777" w:rsidR="00A22FDF" w:rsidRPr="00EB4F90" w:rsidRDefault="00A22FDF" w:rsidP="00DD34EE">
            <w:pPr>
              <w:pStyle w:val="TableParagraph"/>
              <w:spacing w:after="40"/>
              <w:ind w:left="11" w:right="3"/>
              <w:jc w:val="center"/>
            </w:pPr>
            <w:r w:rsidRPr="00EB4F90">
              <w:t>Вид</w:t>
            </w:r>
            <w:r w:rsidRPr="00EB4F90">
              <w:rPr>
                <w:spacing w:val="-1"/>
              </w:rPr>
              <w:t xml:space="preserve"> </w:t>
            </w:r>
            <w:r w:rsidRPr="00EB4F90">
              <w:rPr>
                <w:spacing w:val="-2"/>
              </w:rPr>
              <w:t>обработки</w:t>
            </w:r>
          </w:p>
        </w:tc>
        <w:tc>
          <w:tcPr>
            <w:tcW w:w="7509" w:type="dxa"/>
          </w:tcPr>
          <w:p w14:paraId="441CF169" w14:textId="77777777" w:rsidR="00A22FDF" w:rsidRPr="00EB4F90" w:rsidRDefault="00A22FDF" w:rsidP="00DD34EE">
            <w:pPr>
              <w:pStyle w:val="TableParagraph"/>
              <w:spacing w:after="40"/>
              <w:ind w:right="195"/>
              <w:jc w:val="both"/>
            </w:pPr>
            <w:r w:rsidRPr="00EB4F90">
              <w:t>Автоматизированная</w:t>
            </w:r>
            <w:r w:rsidRPr="00EB4F90">
              <w:rPr>
                <w:spacing w:val="-1"/>
              </w:rPr>
              <w:t xml:space="preserve"> </w:t>
            </w:r>
            <w:r w:rsidRPr="00EB4F90">
              <w:t>путем</w:t>
            </w:r>
            <w:r w:rsidRPr="00EB4F90">
              <w:rPr>
                <w:spacing w:val="-1"/>
              </w:rPr>
              <w:t xml:space="preserve"> </w:t>
            </w:r>
            <w:r w:rsidRPr="00EB4F90">
              <w:t>совершения</w:t>
            </w:r>
            <w:r w:rsidRPr="00EB4F90">
              <w:rPr>
                <w:spacing w:val="-2"/>
              </w:rPr>
              <w:t xml:space="preserve"> </w:t>
            </w:r>
            <w:r w:rsidRPr="00EB4F90">
              <w:t>следующих</w:t>
            </w:r>
            <w:r w:rsidRPr="00EB4F90">
              <w:rPr>
                <w:spacing w:val="-1"/>
              </w:rPr>
              <w:t xml:space="preserve"> </w:t>
            </w:r>
            <w:r w:rsidRPr="00EB4F90">
              <w:t>действий:</w:t>
            </w:r>
            <w:r w:rsidRPr="00EB4F90">
              <w:rPr>
                <w:spacing w:val="-1"/>
              </w:rPr>
              <w:t xml:space="preserve"> </w:t>
            </w:r>
            <w:r w:rsidRPr="00EB4F90">
              <w:t>сбор,</w:t>
            </w:r>
            <w:r w:rsidRPr="00EB4F90">
              <w:rPr>
                <w:spacing w:val="-1"/>
              </w:rPr>
              <w:t xml:space="preserve"> </w:t>
            </w:r>
            <w:r w:rsidRPr="00EB4F90">
              <w:t>запись, систематизация,</w:t>
            </w:r>
            <w:r w:rsidRPr="00EB4F90">
              <w:rPr>
                <w:spacing w:val="-7"/>
              </w:rPr>
              <w:t xml:space="preserve"> </w:t>
            </w:r>
            <w:r w:rsidRPr="00EB4F90">
              <w:t>накопление,</w:t>
            </w:r>
            <w:r w:rsidRPr="00EB4F90">
              <w:rPr>
                <w:spacing w:val="-7"/>
              </w:rPr>
              <w:t xml:space="preserve"> </w:t>
            </w:r>
            <w:r w:rsidRPr="00EB4F90">
              <w:t>хранение,</w:t>
            </w:r>
            <w:r w:rsidRPr="00EB4F90">
              <w:rPr>
                <w:spacing w:val="-7"/>
              </w:rPr>
              <w:t xml:space="preserve"> </w:t>
            </w:r>
            <w:r w:rsidRPr="00EB4F90">
              <w:t>уточнение</w:t>
            </w:r>
            <w:r w:rsidRPr="00EB4F90">
              <w:rPr>
                <w:spacing w:val="-10"/>
              </w:rPr>
              <w:t xml:space="preserve"> </w:t>
            </w:r>
            <w:r w:rsidRPr="00EB4F90">
              <w:t>(обновление,</w:t>
            </w:r>
            <w:r w:rsidRPr="00EB4F90">
              <w:rPr>
                <w:spacing w:val="-7"/>
              </w:rPr>
              <w:t xml:space="preserve"> </w:t>
            </w:r>
            <w:r w:rsidRPr="00EB4F90">
              <w:t>изменение), извлечение, использование, передача (предоставление, доступ),</w:t>
            </w:r>
          </w:p>
          <w:p w14:paraId="2566217D" w14:textId="77777777" w:rsidR="00A22FDF" w:rsidRPr="00EB4F90" w:rsidRDefault="00A22FDF" w:rsidP="00DD34EE">
            <w:pPr>
              <w:pStyle w:val="TableParagraph"/>
              <w:spacing w:after="40"/>
              <w:jc w:val="both"/>
            </w:pPr>
            <w:r w:rsidRPr="00EB4F90">
              <w:t>обезличивание,</w:t>
            </w:r>
            <w:r w:rsidRPr="00EB4F90">
              <w:rPr>
                <w:spacing w:val="-8"/>
              </w:rPr>
              <w:t xml:space="preserve"> </w:t>
            </w:r>
            <w:r w:rsidRPr="00EB4F90">
              <w:t>блокирование,</w:t>
            </w:r>
            <w:r w:rsidRPr="00EB4F90">
              <w:rPr>
                <w:spacing w:val="-7"/>
              </w:rPr>
              <w:t xml:space="preserve"> </w:t>
            </w:r>
            <w:r w:rsidRPr="00EB4F90">
              <w:t>удаление,</w:t>
            </w:r>
            <w:r w:rsidRPr="00EB4F90">
              <w:rPr>
                <w:spacing w:val="-9"/>
              </w:rPr>
              <w:t xml:space="preserve"> </w:t>
            </w:r>
            <w:r w:rsidRPr="00EB4F90">
              <w:rPr>
                <w:spacing w:val="-2"/>
              </w:rPr>
              <w:t>уничтожение.</w:t>
            </w:r>
          </w:p>
        </w:tc>
      </w:tr>
      <w:tr w:rsidR="00A22FDF" w:rsidRPr="00EB4F90" w14:paraId="6CE34D9D" w14:textId="77777777" w:rsidTr="00DD34EE">
        <w:trPr>
          <w:trHeight w:val="1444"/>
        </w:trPr>
        <w:tc>
          <w:tcPr>
            <w:tcW w:w="1839" w:type="dxa"/>
          </w:tcPr>
          <w:p w14:paraId="035DCAED" w14:textId="77777777" w:rsidR="00A22FDF" w:rsidRPr="00EB4F90" w:rsidRDefault="00A22FDF" w:rsidP="00DD34EE">
            <w:pPr>
              <w:pStyle w:val="TableParagraph"/>
              <w:spacing w:after="40"/>
              <w:ind w:left="0"/>
            </w:pPr>
          </w:p>
          <w:p w14:paraId="403E8678" w14:textId="77777777" w:rsidR="00A22FDF" w:rsidRPr="00EB4F90" w:rsidRDefault="00A22FDF" w:rsidP="00DD34EE">
            <w:pPr>
              <w:pStyle w:val="TableParagraph"/>
              <w:spacing w:after="40"/>
              <w:ind w:left="0"/>
            </w:pPr>
          </w:p>
          <w:p w14:paraId="39B96F0E" w14:textId="77777777" w:rsidR="00A22FDF" w:rsidRPr="00EB4F90" w:rsidRDefault="00A22FDF" w:rsidP="00DD34EE">
            <w:pPr>
              <w:pStyle w:val="TableParagraph"/>
              <w:spacing w:after="40"/>
              <w:ind w:left="11" w:right="3"/>
              <w:jc w:val="center"/>
            </w:pPr>
            <w:r w:rsidRPr="00EB4F90">
              <w:rPr>
                <w:spacing w:val="-2"/>
              </w:rPr>
              <w:t>Хранение</w:t>
            </w:r>
          </w:p>
        </w:tc>
        <w:tc>
          <w:tcPr>
            <w:tcW w:w="7509" w:type="dxa"/>
          </w:tcPr>
          <w:p w14:paraId="2E862FC4" w14:textId="59D907D5" w:rsidR="00A22FDF" w:rsidRPr="00EB4F90" w:rsidRDefault="00A22FDF" w:rsidP="00DD34EE">
            <w:pPr>
              <w:pStyle w:val="TableParagraph"/>
              <w:spacing w:after="40"/>
              <w:ind w:right="142"/>
            </w:pPr>
            <w:r w:rsidRPr="00EB4F90">
              <w:t>Хранение</w:t>
            </w:r>
            <w:r w:rsidRPr="00EB4F90">
              <w:rPr>
                <w:spacing w:val="-6"/>
              </w:rPr>
              <w:t xml:space="preserve"> </w:t>
            </w:r>
            <w:r w:rsidRPr="00EB4F90">
              <w:t>ПД</w:t>
            </w:r>
            <w:r w:rsidRPr="00EB4F90">
              <w:rPr>
                <w:spacing w:val="-6"/>
              </w:rPr>
              <w:t xml:space="preserve"> </w:t>
            </w:r>
            <w:r w:rsidRPr="00EB4F90">
              <w:t>осуществляется</w:t>
            </w:r>
            <w:r w:rsidRPr="00EB4F90">
              <w:rPr>
                <w:spacing w:val="-6"/>
              </w:rPr>
              <w:t xml:space="preserve"> </w:t>
            </w:r>
            <w:r w:rsidRPr="00EB4F90">
              <w:t>исключительно</w:t>
            </w:r>
            <w:r w:rsidRPr="00EB4F90">
              <w:rPr>
                <w:spacing w:val="-6"/>
              </w:rPr>
              <w:t xml:space="preserve"> </w:t>
            </w:r>
            <w:r w:rsidRPr="00EB4F90">
              <w:t>на</w:t>
            </w:r>
            <w:r w:rsidRPr="00EB4F90">
              <w:rPr>
                <w:spacing w:val="-6"/>
              </w:rPr>
              <w:t xml:space="preserve"> </w:t>
            </w:r>
            <w:r w:rsidRPr="00EB4F90">
              <w:t>серверах,</w:t>
            </w:r>
            <w:r w:rsidRPr="00EB4F90">
              <w:rPr>
                <w:spacing w:val="-6"/>
              </w:rPr>
              <w:t xml:space="preserve"> </w:t>
            </w:r>
            <w:r w:rsidRPr="00EB4F90">
              <w:t>расположенных</w:t>
            </w:r>
            <w:r w:rsidRPr="00EB4F90">
              <w:rPr>
                <w:spacing w:val="-6"/>
              </w:rPr>
              <w:t xml:space="preserve"> </w:t>
            </w:r>
            <w:r w:rsidRPr="00EB4F90">
              <w:t>в дата-центрах на территории Российской Федерации.</w:t>
            </w:r>
          </w:p>
        </w:tc>
      </w:tr>
      <w:tr w:rsidR="00A22FDF" w:rsidRPr="00EB4F90" w14:paraId="005CC3F3" w14:textId="77777777" w:rsidTr="00DD34EE">
        <w:trPr>
          <w:trHeight w:val="880"/>
        </w:trPr>
        <w:tc>
          <w:tcPr>
            <w:tcW w:w="1839" w:type="dxa"/>
          </w:tcPr>
          <w:p w14:paraId="672570F3" w14:textId="77777777" w:rsidR="00A22FDF" w:rsidRPr="00EB4F90" w:rsidRDefault="00A22FDF" w:rsidP="00DD34EE">
            <w:pPr>
              <w:pStyle w:val="TableParagraph"/>
              <w:spacing w:after="40"/>
              <w:ind w:left="294" w:right="97" w:firstLine="218"/>
            </w:pPr>
            <w:r w:rsidRPr="00EB4F90">
              <w:rPr>
                <w:spacing w:val="-2"/>
              </w:rPr>
              <w:t>Порядок уничтожения</w:t>
            </w:r>
          </w:p>
        </w:tc>
        <w:tc>
          <w:tcPr>
            <w:tcW w:w="7509" w:type="dxa"/>
          </w:tcPr>
          <w:p w14:paraId="226B104B" w14:textId="77777777" w:rsidR="00A22FDF" w:rsidRPr="00EB4F90" w:rsidRDefault="00A22FDF" w:rsidP="00DD34EE">
            <w:pPr>
              <w:pStyle w:val="TableParagraph"/>
              <w:spacing w:after="40"/>
              <w:ind w:right="395"/>
              <w:jc w:val="both"/>
            </w:pPr>
            <w:r w:rsidRPr="00EB4F90">
              <w:t>Уничтожение</w:t>
            </w:r>
            <w:r w:rsidRPr="00EB4F90">
              <w:rPr>
                <w:spacing w:val="-5"/>
              </w:rPr>
              <w:t xml:space="preserve"> </w:t>
            </w:r>
            <w:r w:rsidRPr="00EB4F90">
              <w:t>ПД</w:t>
            </w:r>
            <w:r w:rsidRPr="00EB4F90">
              <w:rPr>
                <w:spacing w:val="-7"/>
              </w:rPr>
              <w:t xml:space="preserve"> </w:t>
            </w:r>
            <w:r w:rsidRPr="00EB4F90">
              <w:t>из</w:t>
            </w:r>
            <w:r w:rsidRPr="00EB4F90">
              <w:rPr>
                <w:spacing w:val="-7"/>
              </w:rPr>
              <w:t xml:space="preserve"> </w:t>
            </w:r>
            <w:r w:rsidRPr="00EB4F90">
              <w:t>информационных</w:t>
            </w:r>
            <w:r w:rsidRPr="00EB4F90">
              <w:rPr>
                <w:spacing w:val="-8"/>
              </w:rPr>
              <w:t xml:space="preserve"> </w:t>
            </w:r>
            <w:r w:rsidRPr="00EB4F90">
              <w:t>систем</w:t>
            </w:r>
            <w:r w:rsidRPr="00EB4F90">
              <w:rPr>
                <w:spacing w:val="-5"/>
              </w:rPr>
              <w:t xml:space="preserve"> </w:t>
            </w:r>
            <w:r w:rsidRPr="00EB4F90">
              <w:t>производится</w:t>
            </w:r>
            <w:r w:rsidRPr="00EB4F90">
              <w:rPr>
                <w:spacing w:val="-6"/>
              </w:rPr>
              <w:t xml:space="preserve"> </w:t>
            </w:r>
            <w:r w:rsidRPr="00EB4F90">
              <w:t>встроенными средствами информационной системы и производится администраторами информационных систем.</w:t>
            </w:r>
          </w:p>
        </w:tc>
      </w:tr>
      <w:tr w:rsidR="00A22FDF" w:rsidRPr="00EB4F90" w14:paraId="60DA0E4E" w14:textId="77777777" w:rsidTr="00DD34EE">
        <w:trPr>
          <w:trHeight w:val="625"/>
        </w:trPr>
        <w:tc>
          <w:tcPr>
            <w:tcW w:w="1839" w:type="dxa"/>
          </w:tcPr>
          <w:p w14:paraId="01D5E552" w14:textId="77777777" w:rsidR="00A22FDF" w:rsidRPr="00EB4F90" w:rsidRDefault="00A22FDF" w:rsidP="00DD34EE">
            <w:pPr>
              <w:pStyle w:val="TableParagraph"/>
              <w:spacing w:after="40"/>
              <w:ind w:left="143" w:right="97" w:hanging="36"/>
            </w:pPr>
            <w:r w:rsidRPr="00EB4F90">
              <w:lastRenderedPageBreak/>
              <w:t>Сроки</w:t>
            </w:r>
            <w:r w:rsidRPr="00EB4F90">
              <w:rPr>
                <w:spacing w:val="-14"/>
              </w:rPr>
              <w:t xml:space="preserve"> </w:t>
            </w:r>
            <w:r w:rsidRPr="00EB4F90">
              <w:t>обработки (в</w:t>
            </w:r>
            <w:r w:rsidRPr="00EB4F90">
              <w:rPr>
                <w:spacing w:val="-2"/>
              </w:rPr>
              <w:t xml:space="preserve"> </w:t>
            </w:r>
            <w:r w:rsidRPr="00EB4F90">
              <w:t>т.ч.</w:t>
            </w:r>
            <w:r w:rsidRPr="00EB4F90">
              <w:rPr>
                <w:spacing w:val="-1"/>
              </w:rPr>
              <w:t xml:space="preserve"> </w:t>
            </w:r>
            <w:r w:rsidRPr="00EB4F90">
              <w:rPr>
                <w:spacing w:val="-2"/>
              </w:rPr>
              <w:t>хранения)</w:t>
            </w:r>
          </w:p>
        </w:tc>
        <w:tc>
          <w:tcPr>
            <w:tcW w:w="7509" w:type="dxa"/>
          </w:tcPr>
          <w:p w14:paraId="05CB3C6E" w14:textId="77777777" w:rsidR="00A22FDF" w:rsidRPr="00EB4F90" w:rsidRDefault="00A22FDF" w:rsidP="00DD34EE">
            <w:pPr>
              <w:pStyle w:val="TableParagraph"/>
              <w:spacing w:after="40"/>
            </w:pPr>
            <w:r w:rsidRPr="00EB4F90">
              <w:t>До</w:t>
            </w:r>
            <w:r w:rsidRPr="00EB4F90">
              <w:rPr>
                <w:spacing w:val="-3"/>
              </w:rPr>
              <w:t xml:space="preserve"> </w:t>
            </w:r>
            <w:r w:rsidRPr="00EB4F90">
              <w:t>прекращения</w:t>
            </w:r>
            <w:r w:rsidRPr="00EB4F90">
              <w:rPr>
                <w:spacing w:val="-4"/>
              </w:rPr>
              <w:t xml:space="preserve"> </w:t>
            </w:r>
            <w:r w:rsidRPr="00EB4F90">
              <w:t>действия</w:t>
            </w:r>
            <w:r w:rsidRPr="00EB4F90">
              <w:rPr>
                <w:spacing w:val="-3"/>
              </w:rPr>
              <w:t xml:space="preserve"> </w:t>
            </w:r>
            <w:r w:rsidRPr="00EB4F90">
              <w:t>Договора,</w:t>
            </w:r>
            <w:r w:rsidRPr="00EB4F90">
              <w:rPr>
                <w:spacing w:val="-3"/>
              </w:rPr>
              <w:t xml:space="preserve"> </w:t>
            </w:r>
            <w:r w:rsidRPr="00EB4F90">
              <w:t>а</w:t>
            </w:r>
            <w:r w:rsidRPr="00EB4F90">
              <w:rPr>
                <w:spacing w:val="-3"/>
              </w:rPr>
              <w:t xml:space="preserve"> </w:t>
            </w:r>
            <w:r w:rsidRPr="00EB4F90">
              <w:t>также</w:t>
            </w:r>
            <w:r w:rsidRPr="00EB4F90">
              <w:rPr>
                <w:spacing w:val="-3"/>
              </w:rPr>
              <w:t xml:space="preserve"> </w:t>
            </w:r>
            <w:r w:rsidRPr="00EB4F90">
              <w:t>в</w:t>
            </w:r>
            <w:r w:rsidRPr="00EB4F90">
              <w:rPr>
                <w:spacing w:val="-3"/>
              </w:rPr>
              <w:t xml:space="preserve"> </w:t>
            </w:r>
            <w:r w:rsidRPr="00EB4F90">
              <w:t>течение</w:t>
            </w:r>
            <w:r w:rsidRPr="00EB4F90">
              <w:rPr>
                <w:spacing w:val="-3"/>
              </w:rPr>
              <w:t xml:space="preserve"> </w:t>
            </w:r>
            <w:r w:rsidRPr="00EB4F90">
              <w:t>3</w:t>
            </w:r>
            <w:r w:rsidRPr="00EB4F90">
              <w:rPr>
                <w:spacing w:val="-3"/>
              </w:rPr>
              <w:t xml:space="preserve"> </w:t>
            </w:r>
            <w:r w:rsidRPr="00EB4F90">
              <w:t>(трёх)</w:t>
            </w:r>
            <w:r w:rsidRPr="00EB4F90">
              <w:rPr>
                <w:spacing w:val="-5"/>
              </w:rPr>
              <w:t xml:space="preserve"> </w:t>
            </w:r>
            <w:r w:rsidRPr="00EB4F90">
              <w:t>лет</w:t>
            </w:r>
            <w:r w:rsidRPr="00EB4F90">
              <w:rPr>
                <w:spacing w:val="-3"/>
              </w:rPr>
              <w:t xml:space="preserve"> </w:t>
            </w:r>
            <w:r w:rsidRPr="00EB4F90">
              <w:t>после прекращения его действия (для соблюдения сроков исковой давности).</w:t>
            </w:r>
          </w:p>
        </w:tc>
      </w:tr>
      <w:tr w:rsidR="00A22FDF" w:rsidRPr="00EB4F90" w14:paraId="515D1CDB" w14:textId="77777777" w:rsidTr="00DD34EE">
        <w:trPr>
          <w:trHeight w:val="1445"/>
        </w:trPr>
        <w:tc>
          <w:tcPr>
            <w:tcW w:w="1839" w:type="dxa"/>
          </w:tcPr>
          <w:p w14:paraId="2863B5CB" w14:textId="77777777" w:rsidR="00A22FDF" w:rsidRPr="00EB4F90" w:rsidRDefault="00A22FDF" w:rsidP="00DD34EE">
            <w:pPr>
              <w:pStyle w:val="TableParagraph"/>
              <w:spacing w:after="40"/>
              <w:ind w:left="0"/>
            </w:pPr>
          </w:p>
          <w:p w14:paraId="1441FAC0" w14:textId="77777777" w:rsidR="00A22FDF" w:rsidRPr="00EB4F90" w:rsidRDefault="00A22FDF" w:rsidP="00DD34EE">
            <w:pPr>
              <w:pStyle w:val="TableParagraph"/>
              <w:spacing w:after="40"/>
              <w:ind w:left="434" w:right="97" w:firstLine="38"/>
            </w:pPr>
            <w:r w:rsidRPr="00EB4F90">
              <w:rPr>
                <w:spacing w:val="-2"/>
              </w:rPr>
              <w:t>Правовое основание</w:t>
            </w:r>
          </w:p>
        </w:tc>
        <w:tc>
          <w:tcPr>
            <w:tcW w:w="7509" w:type="dxa"/>
          </w:tcPr>
          <w:p w14:paraId="423D4E99" w14:textId="77777777" w:rsidR="00A22FDF" w:rsidRPr="00EB4F90" w:rsidRDefault="00A22FDF" w:rsidP="00DD34EE">
            <w:pPr>
              <w:pStyle w:val="TableParagraph"/>
              <w:spacing w:after="40"/>
            </w:pPr>
            <w:r w:rsidRPr="00EB4F90">
              <w:t>Исполнение</w:t>
            </w:r>
            <w:r w:rsidRPr="00EB4F90">
              <w:rPr>
                <w:spacing w:val="-13"/>
              </w:rPr>
              <w:t xml:space="preserve"> </w:t>
            </w:r>
            <w:r w:rsidRPr="00EB4F90">
              <w:t>договора,</w:t>
            </w:r>
            <w:r w:rsidRPr="00EB4F90">
              <w:rPr>
                <w:spacing w:val="-13"/>
              </w:rPr>
              <w:t xml:space="preserve"> </w:t>
            </w:r>
            <w:r w:rsidRPr="00EB4F90">
              <w:t>стороной/выгодоприобретателем</w:t>
            </w:r>
            <w:r w:rsidRPr="00EB4F90">
              <w:rPr>
                <w:spacing w:val="-13"/>
              </w:rPr>
              <w:t xml:space="preserve"> </w:t>
            </w:r>
            <w:r w:rsidRPr="00EB4F90">
              <w:t>которого</w:t>
            </w:r>
            <w:r w:rsidRPr="00EB4F90">
              <w:rPr>
                <w:spacing w:val="-13"/>
              </w:rPr>
              <w:t xml:space="preserve"> </w:t>
            </w:r>
            <w:r w:rsidRPr="00EB4F90">
              <w:rPr>
                <w:spacing w:val="-2"/>
              </w:rPr>
              <w:t>является</w:t>
            </w:r>
          </w:p>
          <w:p w14:paraId="44FD1BEC" w14:textId="77777777" w:rsidR="00A22FDF" w:rsidRPr="00EB4F90" w:rsidRDefault="00A22FDF" w:rsidP="00DD34EE">
            <w:pPr>
              <w:pStyle w:val="TableParagraph"/>
              <w:spacing w:after="40"/>
            </w:pPr>
            <w:r w:rsidRPr="00EB4F90">
              <w:t>субъект/заключение</w:t>
            </w:r>
            <w:r w:rsidRPr="00EB4F90">
              <w:rPr>
                <w:spacing w:val="-5"/>
              </w:rPr>
              <w:t xml:space="preserve"> </w:t>
            </w:r>
            <w:r w:rsidRPr="00EB4F90">
              <w:t>по</w:t>
            </w:r>
            <w:r w:rsidRPr="00EB4F90">
              <w:rPr>
                <w:spacing w:val="-5"/>
              </w:rPr>
              <w:t xml:space="preserve"> </w:t>
            </w:r>
            <w:r w:rsidRPr="00EB4F90">
              <w:t>инициативе</w:t>
            </w:r>
            <w:r w:rsidRPr="00EB4F90">
              <w:rPr>
                <w:spacing w:val="-5"/>
              </w:rPr>
              <w:t xml:space="preserve"> </w:t>
            </w:r>
            <w:r w:rsidRPr="00EB4F90">
              <w:t>субъекта</w:t>
            </w:r>
            <w:r w:rsidRPr="00EB4F90">
              <w:rPr>
                <w:spacing w:val="-5"/>
              </w:rPr>
              <w:t xml:space="preserve"> </w:t>
            </w:r>
            <w:r w:rsidRPr="00EB4F90">
              <w:t>договора,</w:t>
            </w:r>
            <w:r w:rsidRPr="00EB4F90">
              <w:rPr>
                <w:spacing w:val="-5"/>
              </w:rPr>
              <w:t xml:space="preserve"> </w:t>
            </w:r>
            <w:r w:rsidRPr="00EB4F90">
              <w:t>по</w:t>
            </w:r>
            <w:r w:rsidRPr="00EB4F90">
              <w:rPr>
                <w:spacing w:val="-5"/>
              </w:rPr>
              <w:t xml:space="preserve"> </w:t>
            </w:r>
            <w:r w:rsidRPr="00EB4F90">
              <w:t>которому</w:t>
            </w:r>
            <w:r w:rsidRPr="00EB4F90">
              <w:rPr>
                <w:spacing w:val="-5"/>
              </w:rPr>
              <w:t xml:space="preserve"> </w:t>
            </w:r>
            <w:r w:rsidRPr="00EB4F90">
              <w:t>он</w:t>
            </w:r>
            <w:r w:rsidRPr="00EB4F90">
              <w:rPr>
                <w:spacing w:val="-7"/>
              </w:rPr>
              <w:t xml:space="preserve"> </w:t>
            </w:r>
            <w:r w:rsidRPr="00EB4F90">
              <w:t>будет являться выгодоприобретателем (п.5 ч.1. ст.6 Закона).</w:t>
            </w:r>
          </w:p>
          <w:p w14:paraId="3D250C7E" w14:textId="77777777" w:rsidR="00A22FDF" w:rsidRPr="00EB4F90" w:rsidRDefault="00A22FDF" w:rsidP="00DD34EE">
            <w:pPr>
              <w:pStyle w:val="TableParagraph"/>
              <w:spacing w:after="40"/>
            </w:pPr>
            <w:r w:rsidRPr="00EB4F90">
              <w:t>Оператор</w:t>
            </w:r>
            <w:r w:rsidRPr="00EB4F90">
              <w:rPr>
                <w:spacing w:val="-4"/>
              </w:rPr>
              <w:t xml:space="preserve"> </w:t>
            </w:r>
            <w:r w:rsidRPr="00EB4F90">
              <w:t>обрабатывает</w:t>
            </w:r>
            <w:r w:rsidRPr="00EB4F90">
              <w:rPr>
                <w:spacing w:val="-4"/>
              </w:rPr>
              <w:t xml:space="preserve"> </w:t>
            </w:r>
            <w:r w:rsidRPr="00EB4F90">
              <w:t>Ваши</w:t>
            </w:r>
            <w:r w:rsidRPr="00EB4F90">
              <w:rPr>
                <w:spacing w:val="-4"/>
              </w:rPr>
              <w:t xml:space="preserve"> </w:t>
            </w:r>
            <w:r w:rsidRPr="00EB4F90">
              <w:t>ПД</w:t>
            </w:r>
            <w:r w:rsidRPr="00EB4F90">
              <w:rPr>
                <w:spacing w:val="-3"/>
              </w:rPr>
              <w:t xml:space="preserve"> </w:t>
            </w:r>
            <w:r w:rsidRPr="00EB4F90">
              <w:t>только</w:t>
            </w:r>
            <w:r w:rsidRPr="00EB4F90">
              <w:rPr>
                <w:spacing w:val="-4"/>
              </w:rPr>
              <w:t xml:space="preserve"> </w:t>
            </w:r>
            <w:r w:rsidRPr="00EB4F90">
              <w:t>в</w:t>
            </w:r>
            <w:r w:rsidRPr="00EB4F90">
              <w:rPr>
                <w:spacing w:val="-5"/>
              </w:rPr>
              <w:t xml:space="preserve"> </w:t>
            </w:r>
            <w:r w:rsidRPr="00EB4F90">
              <w:t>случае</w:t>
            </w:r>
            <w:r w:rsidRPr="00EB4F90">
              <w:rPr>
                <w:spacing w:val="-4"/>
              </w:rPr>
              <w:t xml:space="preserve"> </w:t>
            </w:r>
            <w:r w:rsidRPr="00EB4F90">
              <w:t>их</w:t>
            </w:r>
            <w:r w:rsidRPr="00EB4F90">
              <w:rPr>
                <w:spacing w:val="-4"/>
              </w:rPr>
              <w:t xml:space="preserve"> </w:t>
            </w:r>
            <w:r w:rsidRPr="00EB4F90">
              <w:t>отправки</w:t>
            </w:r>
            <w:r w:rsidRPr="00EB4F90">
              <w:rPr>
                <w:spacing w:val="-4"/>
              </w:rPr>
              <w:t xml:space="preserve"> </w:t>
            </w:r>
            <w:r w:rsidRPr="00EB4F90">
              <w:t xml:space="preserve">Вами </w:t>
            </w:r>
            <w:r w:rsidRPr="00EB4F90">
              <w:rPr>
                <w:spacing w:val="-2"/>
              </w:rPr>
              <w:t>самостоятельно.</w:t>
            </w:r>
          </w:p>
        </w:tc>
      </w:tr>
      <w:tr w:rsidR="00A22FDF" w:rsidRPr="00EB4F90" w14:paraId="60B647EF" w14:textId="77777777" w:rsidTr="00DD34EE">
        <w:trPr>
          <w:trHeight w:val="625"/>
        </w:trPr>
        <w:tc>
          <w:tcPr>
            <w:tcW w:w="1839" w:type="dxa"/>
            <w:tcBorders>
              <w:bottom w:val="single" w:sz="8" w:space="0" w:color="000000"/>
            </w:tcBorders>
          </w:tcPr>
          <w:p w14:paraId="7C28EAA7" w14:textId="77777777" w:rsidR="00A22FDF" w:rsidRPr="00EB4F90" w:rsidRDefault="00A22FDF" w:rsidP="00DD34EE">
            <w:pPr>
              <w:pStyle w:val="TableParagraph"/>
              <w:spacing w:after="40"/>
              <w:ind w:left="220" w:right="208" w:firstLine="256"/>
            </w:pPr>
            <w:r w:rsidRPr="00EB4F90">
              <w:rPr>
                <w:spacing w:val="-2"/>
              </w:rPr>
              <w:t xml:space="preserve">Передача </w:t>
            </w:r>
            <w:r w:rsidRPr="00EB4F90">
              <w:t>третьим</w:t>
            </w:r>
            <w:r w:rsidRPr="00EB4F90">
              <w:rPr>
                <w:spacing w:val="-14"/>
              </w:rPr>
              <w:t xml:space="preserve"> </w:t>
            </w:r>
            <w:r w:rsidRPr="00EB4F90">
              <w:t>лицам</w:t>
            </w:r>
          </w:p>
        </w:tc>
        <w:tc>
          <w:tcPr>
            <w:tcW w:w="7509" w:type="dxa"/>
            <w:tcBorders>
              <w:bottom w:val="single" w:sz="8" w:space="0" w:color="000000"/>
            </w:tcBorders>
          </w:tcPr>
          <w:p w14:paraId="48BEF47D" w14:textId="77777777" w:rsidR="00A22FDF" w:rsidRPr="00EB4F90" w:rsidRDefault="00A22FDF" w:rsidP="00DD34EE">
            <w:pPr>
              <w:pStyle w:val="TableParagraph"/>
              <w:spacing w:after="40"/>
            </w:pPr>
            <w:r w:rsidRPr="00EB4F90">
              <w:t>Производится</w:t>
            </w:r>
            <w:r w:rsidRPr="00EB4F90">
              <w:rPr>
                <w:spacing w:val="-5"/>
              </w:rPr>
              <w:t xml:space="preserve"> </w:t>
            </w:r>
            <w:r w:rsidRPr="00EB4F90">
              <w:t>только</w:t>
            </w:r>
            <w:r w:rsidRPr="00EB4F90">
              <w:rPr>
                <w:spacing w:val="-5"/>
              </w:rPr>
              <w:t xml:space="preserve"> </w:t>
            </w:r>
            <w:r w:rsidRPr="00EB4F90">
              <w:t>с</w:t>
            </w:r>
            <w:r w:rsidRPr="00EB4F90">
              <w:rPr>
                <w:spacing w:val="-4"/>
              </w:rPr>
              <w:t xml:space="preserve"> </w:t>
            </w:r>
            <w:r w:rsidRPr="00EB4F90">
              <w:t>согласия</w:t>
            </w:r>
            <w:r w:rsidRPr="00EB4F90">
              <w:rPr>
                <w:spacing w:val="-4"/>
              </w:rPr>
              <w:t xml:space="preserve"> </w:t>
            </w:r>
            <w:r w:rsidRPr="00EB4F90">
              <w:t>на</w:t>
            </w:r>
            <w:r w:rsidRPr="00EB4F90">
              <w:rPr>
                <w:spacing w:val="-4"/>
              </w:rPr>
              <w:t xml:space="preserve"> </w:t>
            </w:r>
            <w:r w:rsidRPr="00EB4F90">
              <w:t>передачу</w:t>
            </w:r>
            <w:r w:rsidRPr="00EB4F90">
              <w:rPr>
                <w:spacing w:val="-4"/>
              </w:rPr>
              <w:t xml:space="preserve"> </w:t>
            </w:r>
            <w:r w:rsidRPr="00EB4F90">
              <w:t>персональных</w:t>
            </w:r>
            <w:r w:rsidRPr="00EB4F90">
              <w:rPr>
                <w:spacing w:val="-5"/>
              </w:rPr>
              <w:t xml:space="preserve"> </w:t>
            </w:r>
            <w:r w:rsidRPr="00EB4F90">
              <w:t>данных третьему лицу.</w:t>
            </w:r>
          </w:p>
        </w:tc>
      </w:tr>
      <w:tr w:rsidR="00DD34EE" w:rsidRPr="00EB4F90" w14:paraId="6EB8D875" w14:textId="77777777" w:rsidTr="00F97BB4">
        <w:trPr>
          <w:trHeight w:val="1444"/>
        </w:trPr>
        <w:tc>
          <w:tcPr>
            <w:tcW w:w="9348" w:type="dxa"/>
            <w:gridSpan w:val="2"/>
            <w:shd w:val="clear" w:color="auto" w:fill="E7E6E6"/>
          </w:tcPr>
          <w:p w14:paraId="730B7D86" w14:textId="5408AEAC" w:rsidR="00DD34EE" w:rsidRPr="00EB4F90" w:rsidRDefault="00DD34EE" w:rsidP="00F97BB4">
            <w:pPr>
              <w:pStyle w:val="TableParagraph"/>
              <w:spacing w:after="40"/>
              <w:ind w:right="121"/>
              <w:jc w:val="both"/>
              <w:rPr>
                <w:b/>
              </w:rPr>
            </w:pPr>
            <w:r w:rsidRPr="00EB4F90">
              <w:rPr>
                <w:b/>
              </w:rPr>
              <w:t>Цель</w:t>
            </w:r>
            <w:r w:rsidRPr="00EB4F90"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5</w:t>
            </w:r>
            <w:r w:rsidRPr="00EB4F90">
              <w:rPr>
                <w:b/>
              </w:rPr>
              <w:t>.</w:t>
            </w:r>
            <w:r w:rsidRPr="00EB4F90">
              <w:rPr>
                <w:b/>
                <w:spacing w:val="-5"/>
              </w:rPr>
              <w:t xml:space="preserve"> </w:t>
            </w:r>
            <w:r w:rsidRPr="00EB4F90">
              <w:rPr>
                <w:b/>
              </w:rPr>
              <w:t>Ваши</w:t>
            </w:r>
            <w:r w:rsidRPr="00EB4F90">
              <w:rPr>
                <w:b/>
                <w:spacing w:val="-6"/>
              </w:rPr>
              <w:t xml:space="preserve"> </w:t>
            </w:r>
            <w:r w:rsidRPr="00EB4F90">
              <w:rPr>
                <w:b/>
              </w:rPr>
              <w:t>данные</w:t>
            </w:r>
            <w:r w:rsidRPr="00EB4F90">
              <w:rPr>
                <w:b/>
                <w:spacing w:val="-5"/>
              </w:rPr>
              <w:t xml:space="preserve"> </w:t>
            </w:r>
            <w:r w:rsidRPr="00EB4F90">
              <w:rPr>
                <w:b/>
              </w:rPr>
              <w:t>необходимы</w:t>
            </w:r>
            <w:r w:rsidRPr="00EB4F90">
              <w:rPr>
                <w:b/>
                <w:spacing w:val="-5"/>
              </w:rPr>
              <w:t xml:space="preserve"> </w:t>
            </w:r>
            <w:r w:rsidRPr="00EB4F90">
              <w:rPr>
                <w:b/>
              </w:rPr>
              <w:t>для</w:t>
            </w:r>
            <w:r w:rsidRPr="00EB4F90">
              <w:rPr>
                <w:b/>
                <w:spacing w:val="-1"/>
              </w:rPr>
              <w:t xml:space="preserve"> </w:t>
            </w:r>
            <w:r w:rsidRPr="00EB4F90">
              <w:rPr>
                <w:b/>
              </w:rPr>
              <w:t xml:space="preserve">подготовки, заключения и исполнения </w:t>
            </w:r>
            <w:r>
              <w:rPr>
                <w:b/>
              </w:rPr>
              <w:t>лицензионного договора – оферты.</w:t>
            </w:r>
          </w:p>
          <w:p w14:paraId="1ADB6B87" w14:textId="7C66B6FE" w:rsidR="00DD34EE" w:rsidRPr="00EB4F90" w:rsidRDefault="00DD34EE" w:rsidP="00F97BB4">
            <w:pPr>
              <w:pStyle w:val="TableParagraph"/>
              <w:spacing w:after="40"/>
              <w:ind w:right="198"/>
              <w:jc w:val="both"/>
            </w:pPr>
            <w:r w:rsidRPr="00EB4F90">
              <w:t>Мы</w:t>
            </w:r>
            <w:r w:rsidRPr="00EB4F90">
              <w:rPr>
                <w:spacing w:val="-3"/>
              </w:rPr>
              <w:t xml:space="preserve"> </w:t>
            </w:r>
            <w:r w:rsidRPr="00EB4F90">
              <w:t>будем</w:t>
            </w:r>
            <w:r w:rsidRPr="00EB4F90">
              <w:rPr>
                <w:spacing w:val="-3"/>
              </w:rPr>
              <w:t xml:space="preserve"> </w:t>
            </w:r>
            <w:r w:rsidRPr="00EB4F90">
              <w:t>хранить</w:t>
            </w:r>
            <w:r w:rsidRPr="00EB4F90">
              <w:rPr>
                <w:spacing w:val="-3"/>
              </w:rPr>
              <w:t xml:space="preserve"> </w:t>
            </w:r>
            <w:r w:rsidRPr="00EB4F90">
              <w:t>информацию,</w:t>
            </w:r>
            <w:r w:rsidRPr="00EB4F90">
              <w:rPr>
                <w:spacing w:val="-3"/>
              </w:rPr>
              <w:t xml:space="preserve"> </w:t>
            </w:r>
            <w:r w:rsidRPr="00DD34EE">
              <w:t>необходимую</w:t>
            </w:r>
            <w:r w:rsidRPr="00DD34EE">
              <w:rPr>
                <w:spacing w:val="-3"/>
              </w:rPr>
              <w:t xml:space="preserve"> </w:t>
            </w:r>
            <w:r w:rsidRPr="00DD34EE">
              <w:t>для исполнения обязательств Оператором перед Вами по лицензионному договору о предоставления права использования сайта (программы для ЭВМ) кандидатам на вакантные должности.</w:t>
            </w:r>
          </w:p>
        </w:tc>
      </w:tr>
      <w:tr w:rsidR="00DD34EE" w:rsidRPr="00EB4F90" w14:paraId="627DE4CD" w14:textId="77777777" w:rsidTr="00F97BB4">
        <w:trPr>
          <w:trHeight w:val="373"/>
        </w:trPr>
        <w:tc>
          <w:tcPr>
            <w:tcW w:w="1839" w:type="dxa"/>
          </w:tcPr>
          <w:p w14:paraId="4454E61B" w14:textId="77777777" w:rsidR="00DD34EE" w:rsidRPr="00EB4F90" w:rsidRDefault="00DD34EE" w:rsidP="00F97BB4">
            <w:pPr>
              <w:pStyle w:val="TableParagraph"/>
              <w:spacing w:after="40"/>
              <w:ind w:left="11" w:right="1"/>
              <w:jc w:val="center"/>
            </w:pPr>
            <w:r w:rsidRPr="00EB4F90">
              <w:rPr>
                <w:spacing w:val="-2"/>
              </w:rPr>
              <w:t>Cубъекты</w:t>
            </w:r>
          </w:p>
        </w:tc>
        <w:tc>
          <w:tcPr>
            <w:tcW w:w="7509" w:type="dxa"/>
          </w:tcPr>
          <w:p w14:paraId="080C7F57" w14:textId="715DD628" w:rsidR="00DD34EE" w:rsidRPr="00EB4F90" w:rsidRDefault="00DD34EE" w:rsidP="00F97BB4">
            <w:pPr>
              <w:pStyle w:val="TableParagraph"/>
              <w:spacing w:after="40"/>
            </w:pPr>
            <w:r>
              <w:rPr>
                <w:spacing w:val="-2"/>
              </w:rPr>
              <w:t>Лицензиаты</w:t>
            </w:r>
          </w:p>
        </w:tc>
      </w:tr>
      <w:tr w:rsidR="00DD34EE" w:rsidRPr="00EB4F90" w14:paraId="70E44B8D" w14:textId="77777777" w:rsidTr="00F97BB4">
        <w:trPr>
          <w:trHeight w:val="1550"/>
        </w:trPr>
        <w:tc>
          <w:tcPr>
            <w:tcW w:w="1839" w:type="dxa"/>
          </w:tcPr>
          <w:p w14:paraId="12BF6F28" w14:textId="77777777" w:rsidR="00DD34EE" w:rsidRPr="00EB4F90" w:rsidRDefault="00DD34EE" w:rsidP="00F97BB4">
            <w:pPr>
              <w:pStyle w:val="TableParagraph"/>
              <w:spacing w:after="40"/>
              <w:ind w:left="0"/>
            </w:pPr>
          </w:p>
          <w:p w14:paraId="55180D79" w14:textId="77777777" w:rsidR="00DD34EE" w:rsidRDefault="00DD34EE" w:rsidP="00F97BB4">
            <w:pPr>
              <w:pStyle w:val="TableParagraph"/>
              <w:spacing w:after="40"/>
              <w:ind w:left="11" w:right="3"/>
              <w:jc w:val="center"/>
            </w:pPr>
          </w:p>
          <w:p w14:paraId="16C9C0CA" w14:textId="77777777" w:rsidR="00DD34EE" w:rsidRPr="00EB4F90" w:rsidRDefault="00DD34EE" w:rsidP="00F97BB4">
            <w:pPr>
              <w:pStyle w:val="TableParagraph"/>
              <w:spacing w:after="40"/>
              <w:ind w:left="11" w:right="3"/>
              <w:jc w:val="center"/>
            </w:pPr>
            <w:r w:rsidRPr="00EB4F90">
              <w:t>Перечень</w:t>
            </w:r>
            <w:r w:rsidRPr="00EB4F90">
              <w:rPr>
                <w:spacing w:val="-5"/>
              </w:rPr>
              <w:t xml:space="preserve"> ПД</w:t>
            </w:r>
          </w:p>
        </w:tc>
        <w:tc>
          <w:tcPr>
            <w:tcW w:w="7509" w:type="dxa"/>
          </w:tcPr>
          <w:p w14:paraId="4A393169" w14:textId="122FF1AD" w:rsidR="00DD34EE" w:rsidRPr="006F3DED" w:rsidRDefault="00DD34EE" w:rsidP="00DD34EE">
            <w:pPr>
              <w:pStyle w:val="a6"/>
              <w:spacing w:before="40" w:beforeAutospacing="0" w:after="4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45333C">
              <w:rPr>
                <w:sz w:val="22"/>
                <w:szCs w:val="22"/>
              </w:rPr>
              <w:t xml:space="preserve">амилия, имя, отчество, номер телефона, адрес электронной почты, занимаемая должность, </w:t>
            </w:r>
            <w:r>
              <w:rPr>
                <w:sz w:val="22"/>
                <w:szCs w:val="22"/>
              </w:rPr>
              <w:t xml:space="preserve">пол, возраст, гражданство, </w:t>
            </w:r>
            <w:r w:rsidRPr="0045333C">
              <w:rPr>
                <w:sz w:val="22"/>
                <w:szCs w:val="22"/>
              </w:rPr>
              <w:t>наличие образования, квалификации, специальности, переподготовки, сведения о трудовом и общем стаже работы, сведения о семейном положении, наличие детей</w:t>
            </w:r>
            <w:r>
              <w:rPr>
                <w:sz w:val="22"/>
                <w:szCs w:val="22"/>
              </w:rPr>
              <w:t>, у</w:t>
            </w:r>
            <w:r w:rsidRPr="006F3DED">
              <w:rPr>
                <w:sz w:val="22"/>
                <w:szCs w:val="22"/>
              </w:rPr>
              <w:t>ровень профессиональной экспертизы</w:t>
            </w:r>
            <w:r>
              <w:rPr>
                <w:sz w:val="22"/>
                <w:szCs w:val="22"/>
              </w:rPr>
              <w:t xml:space="preserve">, </w:t>
            </w:r>
            <w:r w:rsidRPr="006F3DED">
              <w:rPr>
                <w:sz w:val="22"/>
                <w:szCs w:val="22"/>
              </w:rPr>
              <w:t>предпочтения относительно руководителя (пол, стиль управления), уровень владения иностранными языками, использование AI-технологий в работе, личные цели и карьерные ожидания, уровень профессиональных связей и участия в сообществах,  психологический профиль (мотивация, эмоциональность, стрессоустойчивость, мышление, стиль решений и др.), психологические характеристики, особенности поведения и иные персональные данные, которые вводятся в Программу Лицензиатом при анкетировании.</w:t>
            </w:r>
          </w:p>
          <w:p w14:paraId="54F5B317" w14:textId="5FF4B7BA" w:rsidR="00DD34EE" w:rsidRPr="00EB4F90" w:rsidRDefault="00DD34EE" w:rsidP="00F97BB4">
            <w:pPr>
              <w:pStyle w:val="TableParagraph"/>
              <w:spacing w:after="40"/>
              <w:jc w:val="both"/>
            </w:pPr>
          </w:p>
        </w:tc>
      </w:tr>
      <w:tr w:rsidR="00DD34EE" w:rsidRPr="00EB4F90" w14:paraId="335F9462" w14:textId="77777777" w:rsidTr="00F97BB4">
        <w:trPr>
          <w:trHeight w:val="877"/>
        </w:trPr>
        <w:tc>
          <w:tcPr>
            <w:tcW w:w="1839" w:type="dxa"/>
          </w:tcPr>
          <w:p w14:paraId="01334408" w14:textId="77777777" w:rsidR="00DD34EE" w:rsidRPr="00EB4F90" w:rsidRDefault="00DD34EE" w:rsidP="00F97BB4">
            <w:pPr>
              <w:pStyle w:val="TableParagraph"/>
              <w:spacing w:after="40"/>
              <w:ind w:left="0"/>
            </w:pPr>
          </w:p>
          <w:p w14:paraId="26C59849" w14:textId="77777777" w:rsidR="00DD34EE" w:rsidRPr="00EB4F90" w:rsidRDefault="00DD34EE" w:rsidP="00F97BB4">
            <w:pPr>
              <w:pStyle w:val="TableParagraph"/>
              <w:spacing w:after="40"/>
              <w:ind w:left="11" w:right="4"/>
              <w:jc w:val="center"/>
            </w:pPr>
            <w:r w:rsidRPr="00EB4F90">
              <w:t>Категория</w:t>
            </w:r>
            <w:r w:rsidRPr="00EB4F90">
              <w:rPr>
                <w:spacing w:val="-8"/>
              </w:rPr>
              <w:t xml:space="preserve"> </w:t>
            </w:r>
            <w:r w:rsidRPr="00EB4F90">
              <w:rPr>
                <w:spacing w:val="-5"/>
              </w:rPr>
              <w:t>ПД</w:t>
            </w:r>
          </w:p>
        </w:tc>
        <w:tc>
          <w:tcPr>
            <w:tcW w:w="7509" w:type="dxa"/>
          </w:tcPr>
          <w:p w14:paraId="056FF6E6" w14:textId="77777777" w:rsidR="00DD34EE" w:rsidRPr="00EB4F90" w:rsidRDefault="00DD34EE" w:rsidP="00F97BB4">
            <w:pPr>
              <w:pStyle w:val="TableParagraph"/>
              <w:spacing w:after="40"/>
              <w:ind w:right="90"/>
            </w:pPr>
            <w:r w:rsidRPr="00EB4F90">
              <w:t xml:space="preserve">Обрабатываемые в рамках указанной цели Персональные данные </w:t>
            </w:r>
            <w:r w:rsidRPr="00EB4F90">
              <w:rPr>
                <w:u w:val="single"/>
              </w:rPr>
              <w:t>не</w:t>
            </w:r>
            <w:r w:rsidRPr="00EB4F90">
              <w:t xml:space="preserve"> </w:t>
            </w:r>
            <w:r w:rsidRPr="00EB4F90">
              <w:rPr>
                <w:u w:val="single"/>
              </w:rPr>
              <w:t>относятся</w:t>
            </w:r>
            <w:r w:rsidRPr="00EB4F90">
              <w:rPr>
                <w:spacing w:val="-5"/>
                <w:u w:val="single"/>
              </w:rPr>
              <w:t xml:space="preserve"> </w:t>
            </w:r>
            <w:r w:rsidRPr="00EB4F90">
              <w:t>к</w:t>
            </w:r>
            <w:r w:rsidRPr="00EB4F90">
              <w:rPr>
                <w:spacing w:val="-5"/>
              </w:rPr>
              <w:t xml:space="preserve"> </w:t>
            </w:r>
            <w:r w:rsidRPr="00EB4F90">
              <w:t>специальным</w:t>
            </w:r>
            <w:r w:rsidRPr="00EB4F90">
              <w:rPr>
                <w:spacing w:val="-7"/>
              </w:rPr>
              <w:t xml:space="preserve"> </w:t>
            </w:r>
            <w:r w:rsidRPr="00EB4F90">
              <w:t>категориям</w:t>
            </w:r>
            <w:r w:rsidRPr="00EB4F90">
              <w:rPr>
                <w:spacing w:val="-5"/>
              </w:rPr>
              <w:t xml:space="preserve"> </w:t>
            </w:r>
            <w:r w:rsidRPr="00EB4F90">
              <w:t>или</w:t>
            </w:r>
            <w:r w:rsidRPr="00EB4F90">
              <w:rPr>
                <w:spacing w:val="-5"/>
              </w:rPr>
              <w:t xml:space="preserve"> </w:t>
            </w:r>
            <w:r w:rsidRPr="00EB4F90">
              <w:t>биометрическим</w:t>
            </w:r>
            <w:r w:rsidRPr="00EB4F90">
              <w:rPr>
                <w:spacing w:val="-5"/>
              </w:rPr>
              <w:t xml:space="preserve"> </w:t>
            </w:r>
            <w:r w:rsidRPr="00EB4F90">
              <w:t>в</w:t>
            </w:r>
            <w:r w:rsidRPr="00EB4F90">
              <w:rPr>
                <w:spacing w:val="-5"/>
              </w:rPr>
              <w:t xml:space="preserve"> </w:t>
            </w:r>
            <w:r w:rsidRPr="00EB4F90">
              <w:t>соответствии</w:t>
            </w:r>
            <w:r w:rsidRPr="00EB4F90">
              <w:rPr>
                <w:spacing w:val="-5"/>
              </w:rPr>
              <w:t xml:space="preserve"> </w:t>
            </w:r>
            <w:r w:rsidRPr="00EB4F90">
              <w:t>со ст. 10–11 Закона.</w:t>
            </w:r>
          </w:p>
        </w:tc>
      </w:tr>
      <w:tr w:rsidR="00DD34EE" w:rsidRPr="00EB4F90" w14:paraId="624114CA" w14:textId="77777777" w:rsidTr="00F97BB4">
        <w:trPr>
          <w:trHeight w:val="1132"/>
        </w:trPr>
        <w:tc>
          <w:tcPr>
            <w:tcW w:w="1839" w:type="dxa"/>
          </w:tcPr>
          <w:p w14:paraId="74CC45FB" w14:textId="77777777" w:rsidR="00DD34EE" w:rsidRPr="00EB4F90" w:rsidRDefault="00DD34EE" w:rsidP="00F97BB4">
            <w:pPr>
              <w:pStyle w:val="TableParagraph"/>
              <w:spacing w:after="40"/>
              <w:ind w:left="0"/>
            </w:pPr>
          </w:p>
          <w:p w14:paraId="5BA5B697" w14:textId="77777777" w:rsidR="00DD34EE" w:rsidRPr="00EB4F90" w:rsidRDefault="00DD34EE" w:rsidP="00F97BB4">
            <w:pPr>
              <w:pStyle w:val="TableParagraph"/>
              <w:spacing w:after="40"/>
              <w:ind w:left="11" w:right="3"/>
              <w:jc w:val="center"/>
            </w:pPr>
            <w:r w:rsidRPr="00EB4F90">
              <w:t>Вид</w:t>
            </w:r>
            <w:r w:rsidRPr="00EB4F90">
              <w:rPr>
                <w:spacing w:val="-1"/>
              </w:rPr>
              <w:t xml:space="preserve"> </w:t>
            </w:r>
            <w:r w:rsidRPr="00EB4F90">
              <w:rPr>
                <w:spacing w:val="-2"/>
              </w:rPr>
              <w:t>обработки</w:t>
            </w:r>
          </w:p>
        </w:tc>
        <w:tc>
          <w:tcPr>
            <w:tcW w:w="7509" w:type="dxa"/>
          </w:tcPr>
          <w:p w14:paraId="7F5A9F6F" w14:textId="77777777" w:rsidR="00DD34EE" w:rsidRPr="00EB4F90" w:rsidRDefault="00DD34EE" w:rsidP="00F97BB4">
            <w:pPr>
              <w:pStyle w:val="TableParagraph"/>
              <w:spacing w:after="40"/>
              <w:ind w:right="195"/>
              <w:jc w:val="both"/>
            </w:pPr>
            <w:r w:rsidRPr="00EB4F90">
              <w:t>Автоматизированная</w:t>
            </w:r>
            <w:r w:rsidRPr="00EB4F90">
              <w:rPr>
                <w:spacing w:val="-1"/>
              </w:rPr>
              <w:t xml:space="preserve"> </w:t>
            </w:r>
            <w:r w:rsidRPr="00EB4F90">
              <w:t>путем</w:t>
            </w:r>
            <w:r w:rsidRPr="00EB4F90">
              <w:rPr>
                <w:spacing w:val="-1"/>
              </w:rPr>
              <w:t xml:space="preserve"> </w:t>
            </w:r>
            <w:r w:rsidRPr="00EB4F90">
              <w:t>совершения</w:t>
            </w:r>
            <w:r w:rsidRPr="00EB4F90">
              <w:rPr>
                <w:spacing w:val="-2"/>
              </w:rPr>
              <w:t xml:space="preserve"> </w:t>
            </w:r>
            <w:r w:rsidRPr="00EB4F90">
              <w:t>следующих</w:t>
            </w:r>
            <w:r w:rsidRPr="00EB4F90">
              <w:rPr>
                <w:spacing w:val="-1"/>
              </w:rPr>
              <w:t xml:space="preserve"> </w:t>
            </w:r>
            <w:r w:rsidRPr="00EB4F90">
              <w:t>действий:</w:t>
            </w:r>
            <w:r w:rsidRPr="00EB4F90">
              <w:rPr>
                <w:spacing w:val="-1"/>
              </w:rPr>
              <w:t xml:space="preserve"> </w:t>
            </w:r>
            <w:r w:rsidRPr="00EB4F90">
              <w:t>сбор,</w:t>
            </w:r>
            <w:r w:rsidRPr="00EB4F90">
              <w:rPr>
                <w:spacing w:val="-1"/>
              </w:rPr>
              <w:t xml:space="preserve"> </w:t>
            </w:r>
            <w:r w:rsidRPr="00EB4F90">
              <w:t>запись, систематизация,</w:t>
            </w:r>
            <w:r w:rsidRPr="00EB4F90">
              <w:rPr>
                <w:spacing w:val="-7"/>
              </w:rPr>
              <w:t xml:space="preserve"> </w:t>
            </w:r>
            <w:r w:rsidRPr="00EB4F90">
              <w:t>накопление,</w:t>
            </w:r>
            <w:r w:rsidRPr="00EB4F90">
              <w:rPr>
                <w:spacing w:val="-7"/>
              </w:rPr>
              <w:t xml:space="preserve"> </w:t>
            </w:r>
            <w:r w:rsidRPr="00EB4F90">
              <w:t>хранение,</w:t>
            </w:r>
            <w:r w:rsidRPr="00EB4F90">
              <w:rPr>
                <w:spacing w:val="-7"/>
              </w:rPr>
              <w:t xml:space="preserve"> </w:t>
            </w:r>
            <w:r w:rsidRPr="00EB4F90">
              <w:t>уточнение</w:t>
            </w:r>
            <w:r w:rsidRPr="00EB4F90">
              <w:rPr>
                <w:spacing w:val="-10"/>
              </w:rPr>
              <w:t xml:space="preserve"> </w:t>
            </w:r>
            <w:r w:rsidRPr="00EB4F90">
              <w:t>(обновление,</w:t>
            </w:r>
            <w:r w:rsidRPr="00EB4F90">
              <w:rPr>
                <w:spacing w:val="-7"/>
              </w:rPr>
              <w:t xml:space="preserve"> </w:t>
            </w:r>
            <w:r w:rsidRPr="00EB4F90">
              <w:t>изменение), извлечение, использование, передача (предоставление, доступ),</w:t>
            </w:r>
          </w:p>
          <w:p w14:paraId="52A36AB2" w14:textId="77777777" w:rsidR="00DD34EE" w:rsidRPr="00EB4F90" w:rsidRDefault="00DD34EE" w:rsidP="00F97BB4">
            <w:pPr>
              <w:pStyle w:val="TableParagraph"/>
              <w:spacing w:after="40"/>
              <w:jc w:val="both"/>
            </w:pPr>
            <w:r w:rsidRPr="00EB4F90">
              <w:t>обезличивание,</w:t>
            </w:r>
            <w:r w:rsidRPr="00EB4F90">
              <w:rPr>
                <w:spacing w:val="-8"/>
              </w:rPr>
              <w:t xml:space="preserve"> </w:t>
            </w:r>
            <w:r w:rsidRPr="00EB4F90">
              <w:t>блокирование,</w:t>
            </w:r>
            <w:r w:rsidRPr="00EB4F90">
              <w:rPr>
                <w:spacing w:val="-7"/>
              </w:rPr>
              <w:t xml:space="preserve"> </w:t>
            </w:r>
            <w:r w:rsidRPr="00EB4F90">
              <w:t>удаление,</w:t>
            </w:r>
            <w:r w:rsidRPr="00EB4F90">
              <w:rPr>
                <w:spacing w:val="-9"/>
              </w:rPr>
              <w:t xml:space="preserve"> </w:t>
            </w:r>
            <w:r w:rsidRPr="00EB4F90">
              <w:rPr>
                <w:spacing w:val="-2"/>
              </w:rPr>
              <w:t>уничтожение.</w:t>
            </w:r>
          </w:p>
        </w:tc>
      </w:tr>
      <w:tr w:rsidR="00DD34EE" w:rsidRPr="00EB4F90" w14:paraId="3069E297" w14:textId="77777777" w:rsidTr="00F97BB4">
        <w:trPr>
          <w:trHeight w:val="1444"/>
        </w:trPr>
        <w:tc>
          <w:tcPr>
            <w:tcW w:w="1839" w:type="dxa"/>
          </w:tcPr>
          <w:p w14:paraId="75C77953" w14:textId="77777777" w:rsidR="00DD34EE" w:rsidRPr="00EB4F90" w:rsidRDefault="00DD34EE" w:rsidP="00F97BB4">
            <w:pPr>
              <w:pStyle w:val="TableParagraph"/>
              <w:spacing w:after="40"/>
              <w:ind w:left="0"/>
            </w:pPr>
          </w:p>
          <w:p w14:paraId="00864D3B" w14:textId="77777777" w:rsidR="00DD34EE" w:rsidRPr="00EB4F90" w:rsidRDefault="00DD34EE" w:rsidP="00F97BB4">
            <w:pPr>
              <w:pStyle w:val="TableParagraph"/>
              <w:spacing w:after="40"/>
              <w:ind w:left="0"/>
            </w:pPr>
          </w:p>
          <w:p w14:paraId="3B4D8F73" w14:textId="77777777" w:rsidR="00DD34EE" w:rsidRPr="00EB4F90" w:rsidRDefault="00DD34EE" w:rsidP="00F97BB4">
            <w:pPr>
              <w:pStyle w:val="TableParagraph"/>
              <w:spacing w:after="40"/>
              <w:ind w:left="11" w:right="3"/>
              <w:jc w:val="center"/>
            </w:pPr>
            <w:r w:rsidRPr="00EB4F90">
              <w:rPr>
                <w:spacing w:val="-2"/>
              </w:rPr>
              <w:t>Хранение</w:t>
            </w:r>
          </w:p>
        </w:tc>
        <w:tc>
          <w:tcPr>
            <w:tcW w:w="7509" w:type="dxa"/>
          </w:tcPr>
          <w:p w14:paraId="6E46E270" w14:textId="352B5F03" w:rsidR="00DD34EE" w:rsidRPr="00EB4F90" w:rsidRDefault="00DD34EE" w:rsidP="00DD34EE">
            <w:pPr>
              <w:pStyle w:val="TableParagraph"/>
              <w:spacing w:after="40"/>
              <w:ind w:right="142"/>
            </w:pPr>
            <w:r w:rsidRPr="00EB4F90">
              <w:t>Хранение</w:t>
            </w:r>
            <w:r w:rsidRPr="00EB4F90">
              <w:rPr>
                <w:spacing w:val="-6"/>
              </w:rPr>
              <w:t xml:space="preserve"> </w:t>
            </w:r>
            <w:r w:rsidRPr="00EB4F90">
              <w:t>ПД</w:t>
            </w:r>
            <w:r w:rsidRPr="00EB4F90">
              <w:rPr>
                <w:spacing w:val="-6"/>
              </w:rPr>
              <w:t xml:space="preserve"> </w:t>
            </w:r>
            <w:r w:rsidRPr="00EB4F90">
              <w:t>осуществляется</w:t>
            </w:r>
            <w:r w:rsidRPr="00EB4F90">
              <w:rPr>
                <w:spacing w:val="-6"/>
              </w:rPr>
              <w:t xml:space="preserve"> </w:t>
            </w:r>
            <w:r w:rsidRPr="00EB4F90">
              <w:t>исключительно</w:t>
            </w:r>
            <w:r w:rsidRPr="00EB4F90">
              <w:rPr>
                <w:spacing w:val="-6"/>
              </w:rPr>
              <w:t xml:space="preserve"> </w:t>
            </w:r>
            <w:r w:rsidRPr="00EB4F90">
              <w:t>на</w:t>
            </w:r>
            <w:r w:rsidRPr="00EB4F90">
              <w:rPr>
                <w:spacing w:val="-6"/>
              </w:rPr>
              <w:t xml:space="preserve"> </w:t>
            </w:r>
            <w:r w:rsidRPr="00EB4F90">
              <w:t>серверах,</w:t>
            </w:r>
            <w:r w:rsidRPr="00EB4F90">
              <w:rPr>
                <w:spacing w:val="-6"/>
              </w:rPr>
              <w:t xml:space="preserve"> </w:t>
            </w:r>
            <w:r w:rsidRPr="00EB4F90">
              <w:t>расположенных</w:t>
            </w:r>
            <w:r w:rsidRPr="00EB4F90">
              <w:rPr>
                <w:spacing w:val="-6"/>
              </w:rPr>
              <w:t xml:space="preserve"> </w:t>
            </w:r>
            <w:r w:rsidRPr="00EB4F90">
              <w:t>в дата-центрах на территории Российской Федерации.</w:t>
            </w:r>
          </w:p>
        </w:tc>
      </w:tr>
      <w:tr w:rsidR="00DD34EE" w:rsidRPr="00EB4F90" w14:paraId="1481F323" w14:textId="77777777" w:rsidTr="00F97BB4">
        <w:trPr>
          <w:trHeight w:val="880"/>
        </w:trPr>
        <w:tc>
          <w:tcPr>
            <w:tcW w:w="1839" w:type="dxa"/>
          </w:tcPr>
          <w:p w14:paraId="69269717" w14:textId="77777777" w:rsidR="00DD34EE" w:rsidRPr="00EB4F90" w:rsidRDefault="00DD34EE" w:rsidP="00F97BB4">
            <w:pPr>
              <w:pStyle w:val="TableParagraph"/>
              <w:spacing w:after="40"/>
              <w:ind w:left="294" w:right="97" w:firstLine="218"/>
            </w:pPr>
            <w:r w:rsidRPr="00EB4F90">
              <w:rPr>
                <w:spacing w:val="-2"/>
              </w:rPr>
              <w:t>Порядок уничтожения</w:t>
            </w:r>
          </w:p>
        </w:tc>
        <w:tc>
          <w:tcPr>
            <w:tcW w:w="7509" w:type="dxa"/>
          </w:tcPr>
          <w:p w14:paraId="087F3E34" w14:textId="77777777" w:rsidR="00DD34EE" w:rsidRPr="00EB4F90" w:rsidRDefault="00DD34EE" w:rsidP="00F97BB4">
            <w:pPr>
              <w:pStyle w:val="TableParagraph"/>
              <w:spacing w:after="40"/>
              <w:ind w:right="395"/>
              <w:jc w:val="both"/>
            </w:pPr>
            <w:r w:rsidRPr="00EB4F90">
              <w:t>Уничтожение</w:t>
            </w:r>
            <w:r w:rsidRPr="00EB4F90">
              <w:rPr>
                <w:spacing w:val="-5"/>
              </w:rPr>
              <w:t xml:space="preserve"> </w:t>
            </w:r>
            <w:r w:rsidRPr="00EB4F90">
              <w:t>ПД</w:t>
            </w:r>
            <w:r w:rsidRPr="00EB4F90">
              <w:rPr>
                <w:spacing w:val="-7"/>
              </w:rPr>
              <w:t xml:space="preserve"> </w:t>
            </w:r>
            <w:r w:rsidRPr="00EB4F90">
              <w:t>из</w:t>
            </w:r>
            <w:r w:rsidRPr="00EB4F90">
              <w:rPr>
                <w:spacing w:val="-7"/>
              </w:rPr>
              <w:t xml:space="preserve"> </w:t>
            </w:r>
            <w:r w:rsidRPr="00EB4F90">
              <w:t>информационных</w:t>
            </w:r>
            <w:r w:rsidRPr="00EB4F90">
              <w:rPr>
                <w:spacing w:val="-8"/>
              </w:rPr>
              <w:t xml:space="preserve"> </w:t>
            </w:r>
            <w:r w:rsidRPr="00EB4F90">
              <w:t>систем</w:t>
            </w:r>
            <w:r w:rsidRPr="00EB4F90">
              <w:rPr>
                <w:spacing w:val="-5"/>
              </w:rPr>
              <w:t xml:space="preserve"> </w:t>
            </w:r>
            <w:r w:rsidRPr="00EB4F90">
              <w:t>производится</w:t>
            </w:r>
            <w:r w:rsidRPr="00EB4F90">
              <w:rPr>
                <w:spacing w:val="-6"/>
              </w:rPr>
              <w:t xml:space="preserve"> </w:t>
            </w:r>
            <w:r w:rsidRPr="00EB4F90">
              <w:t>встроенными средствами информационной системы и производится администраторами информационных систем.</w:t>
            </w:r>
          </w:p>
        </w:tc>
      </w:tr>
      <w:tr w:rsidR="00DD34EE" w:rsidRPr="00EB4F90" w14:paraId="5B0AB2CC" w14:textId="77777777" w:rsidTr="00F97BB4">
        <w:trPr>
          <w:trHeight w:val="625"/>
        </w:trPr>
        <w:tc>
          <w:tcPr>
            <w:tcW w:w="1839" w:type="dxa"/>
          </w:tcPr>
          <w:p w14:paraId="58593990" w14:textId="77777777" w:rsidR="00DD34EE" w:rsidRPr="00EB4F90" w:rsidRDefault="00DD34EE" w:rsidP="00F97BB4">
            <w:pPr>
              <w:pStyle w:val="TableParagraph"/>
              <w:spacing w:after="40"/>
              <w:ind w:left="143" w:right="97" w:hanging="36"/>
            </w:pPr>
            <w:r w:rsidRPr="00EB4F90">
              <w:t>Сроки</w:t>
            </w:r>
            <w:r w:rsidRPr="00EB4F90">
              <w:rPr>
                <w:spacing w:val="-14"/>
              </w:rPr>
              <w:t xml:space="preserve"> </w:t>
            </w:r>
            <w:r w:rsidRPr="00EB4F90">
              <w:t>обработки (в</w:t>
            </w:r>
            <w:r w:rsidRPr="00EB4F90">
              <w:rPr>
                <w:spacing w:val="-2"/>
              </w:rPr>
              <w:t xml:space="preserve"> </w:t>
            </w:r>
            <w:r w:rsidRPr="00EB4F90">
              <w:t>т.ч.</w:t>
            </w:r>
            <w:r w:rsidRPr="00EB4F90">
              <w:rPr>
                <w:spacing w:val="-1"/>
              </w:rPr>
              <w:t xml:space="preserve"> </w:t>
            </w:r>
            <w:r w:rsidRPr="00EB4F90">
              <w:rPr>
                <w:spacing w:val="-2"/>
              </w:rPr>
              <w:t>хранения)</w:t>
            </w:r>
          </w:p>
        </w:tc>
        <w:tc>
          <w:tcPr>
            <w:tcW w:w="7509" w:type="dxa"/>
          </w:tcPr>
          <w:p w14:paraId="72023DD3" w14:textId="77777777" w:rsidR="00DD34EE" w:rsidRPr="00EB4F90" w:rsidRDefault="00DD34EE" w:rsidP="00F97BB4">
            <w:pPr>
              <w:pStyle w:val="TableParagraph"/>
              <w:spacing w:after="40"/>
            </w:pPr>
            <w:r w:rsidRPr="00EB4F90">
              <w:t>До</w:t>
            </w:r>
            <w:r w:rsidRPr="00EB4F90">
              <w:rPr>
                <w:spacing w:val="-3"/>
              </w:rPr>
              <w:t xml:space="preserve"> </w:t>
            </w:r>
            <w:r w:rsidRPr="00EB4F90">
              <w:t>прекращения</w:t>
            </w:r>
            <w:r w:rsidRPr="00EB4F90">
              <w:rPr>
                <w:spacing w:val="-4"/>
              </w:rPr>
              <w:t xml:space="preserve"> </w:t>
            </w:r>
            <w:r w:rsidRPr="00EB4F90">
              <w:t>действия</w:t>
            </w:r>
            <w:r w:rsidRPr="00EB4F90">
              <w:rPr>
                <w:spacing w:val="-3"/>
              </w:rPr>
              <w:t xml:space="preserve"> </w:t>
            </w:r>
            <w:r w:rsidRPr="00EB4F90">
              <w:t>Договора,</w:t>
            </w:r>
            <w:r w:rsidRPr="00EB4F90">
              <w:rPr>
                <w:spacing w:val="-3"/>
              </w:rPr>
              <w:t xml:space="preserve"> </w:t>
            </w:r>
            <w:r w:rsidRPr="00EB4F90">
              <w:t>а</w:t>
            </w:r>
            <w:r w:rsidRPr="00EB4F90">
              <w:rPr>
                <w:spacing w:val="-3"/>
              </w:rPr>
              <w:t xml:space="preserve"> </w:t>
            </w:r>
            <w:r w:rsidRPr="00EB4F90">
              <w:t>также</w:t>
            </w:r>
            <w:r w:rsidRPr="00EB4F90">
              <w:rPr>
                <w:spacing w:val="-3"/>
              </w:rPr>
              <w:t xml:space="preserve"> </w:t>
            </w:r>
            <w:r w:rsidRPr="00EB4F90">
              <w:t>в</w:t>
            </w:r>
            <w:r w:rsidRPr="00EB4F90">
              <w:rPr>
                <w:spacing w:val="-3"/>
              </w:rPr>
              <w:t xml:space="preserve"> </w:t>
            </w:r>
            <w:r w:rsidRPr="00EB4F90">
              <w:t>течение</w:t>
            </w:r>
            <w:r w:rsidRPr="00EB4F90">
              <w:rPr>
                <w:spacing w:val="-3"/>
              </w:rPr>
              <w:t xml:space="preserve"> </w:t>
            </w:r>
            <w:r w:rsidRPr="00EB4F90">
              <w:t>3</w:t>
            </w:r>
            <w:r w:rsidRPr="00EB4F90">
              <w:rPr>
                <w:spacing w:val="-3"/>
              </w:rPr>
              <w:t xml:space="preserve"> </w:t>
            </w:r>
            <w:r w:rsidRPr="00EB4F90">
              <w:t>(трёх)</w:t>
            </w:r>
            <w:r w:rsidRPr="00EB4F90">
              <w:rPr>
                <w:spacing w:val="-5"/>
              </w:rPr>
              <w:t xml:space="preserve"> </w:t>
            </w:r>
            <w:r w:rsidRPr="00EB4F90">
              <w:t>лет</w:t>
            </w:r>
            <w:r w:rsidRPr="00EB4F90">
              <w:rPr>
                <w:spacing w:val="-3"/>
              </w:rPr>
              <w:t xml:space="preserve"> </w:t>
            </w:r>
            <w:r w:rsidRPr="00EB4F90">
              <w:t>после прекращения его действия (для соблюдения сроков исковой давности).</w:t>
            </w:r>
          </w:p>
        </w:tc>
      </w:tr>
      <w:tr w:rsidR="00DD34EE" w:rsidRPr="00EB4F90" w14:paraId="1142914F" w14:textId="77777777" w:rsidTr="00F97BB4">
        <w:trPr>
          <w:trHeight w:val="1445"/>
        </w:trPr>
        <w:tc>
          <w:tcPr>
            <w:tcW w:w="1839" w:type="dxa"/>
          </w:tcPr>
          <w:p w14:paraId="447A3292" w14:textId="77777777" w:rsidR="00DD34EE" w:rsidRPr="00EB4F90" w:rsidRDefault="00DD34EE" w:rsidP="00F97BB4">
            <w:pPr>
              <w:pStyle w:val="TableParagraph"/>
              <w:spacing w:after="40"/>
              <w:ind w:left="0"/>
            </w:pPr>
          </w:p>
          <w:p w14:paraId="1EF2EB8D" w14:textId="77777777" w:rsidR="00DD34EE" w:rsidRPr="00EB4F90" w:rsidRDefault="00DD34EE" w:rsidP="00F97BB4">
            <w:pPr>
              <w:pStyle w:val="TableParagraph"/>
              <w:spacing w:after="40"/>
              <w:ind w:left="434" w:right="97" w:firstLine="38"/>
            </w:pPr>
            <w:r w:rsidRPr="00EB4F90">
              <w:rPr>
                <w:spacing w:val="-2"/>
              </w:rPr>
              <w:t>Правовое основание</w:t>
            </w:r>
          </w:p>
        </w:tc>
        <w:tc>
          <w:tcPr>
            <w:tcW w:w="7509" w:type="dxa"/>
          </w:tcPr>
          <w:p w14:paraId="684331E6" w14:textId="77777777" w:rsidR="00DD34EE" w:rsidRPr="00EB4F90" w:rsidRDefault="00DD34EE" w:rsidP="00F97BB4">
            <w:pPr>
              <w:pStyle w:val="TableParagraph"/>
              <w:spacing w:after="40"/>
            </w:pPr>
            <w:r w:rsidRPr="00EB4F90">
              <w:t>Исполнение</w:t>
            </w:r>
            <w:r w:rsidRPr="00EB4F90">
              <w:rPr>
                <w:spacing w:val="-13"/>
              </w:rPr>
              <w:t xml:space="preserve"> </w:t>
            </w:r>
            <w:r w:rsidRPr="00EB4F90">
              <w:t>договора,</w:t>
            </w:r>
            <w:r w:rsidRPr="00EB4F90">
              <w:rPr>
                <w:spacing w:val="-13"/>
              </w:rPr>
              <w:t xml:space="preserve"> </w:t>
            </w:r>
            <w:r w:rsidRPr="00EB4F90">
              <w:t>стороной/выгодоприобретателем</w:t>
            </w:r>
            <w:r w:rsidRPr="00EB4F90">
              <w:rPr>
                <w:spacing w:val="-13"/>
              </w:rPr>
              <w:t xml:space="preserve"> </w:t>
            </w:r>
            <w:r w:rsidRPr="00EB4F90">
              <w:t>которого</w:t>
            </w:r>
            <w:r w:rsidRPr="00EB4F90">
              <w:rPr>
                <w:spacing w:val="-13"/>
              </w:rPr>
              <w:t xml:space="preserve"> </w:t>
            </w:r>
            <w:r w:rsidRPr="00EB4F90">
              <w:rPr>
                <w:spacing w:val="-2"/>
              </w:rPr>
              <w:t>является</w:t>
            </w:r>
          </w:p>
          <w:p w14:paraId="74DE2ECD" w14:textId="77777777" w:rsidR="00DD34EE" w:rsidRPr="00EB4F90" w:rsidRDefault="00DD34EE" w:rsidP="00F97BB4">
            <w:pPr>
              <w:pStyle w:val="TableParagraph"/>
              <w:spacing w:after="40"/>
            </w:pPr>
            <w:r w:rsidRPr="00EB4F90">
              <w:t>субъект/заключение</w:t>
            </w:r>
            <w:r w:rsidRPr="00EB4F90">
              <w:rPr>
                <w:spacing w:val="-5"/>
              </w:rPr>
              <w:t xml:space="preserve"> </w:t>
            </w:r>
            <w:r w:rsidRPr="00EB4F90">
              <w:t>по</w:t>
            </w:r>
            <w:r w:rsidRPr="00EB4F90">
              <w:rPr>
                <w:spacing w:val="-5"/>
              </w:rPr>
              <w:t xml:space="preserve"> </w:t>
            </w:r>
            <w:r w:rsidRPr="00EB4F90">
              <w:t>инициативе</w:t>
            </w:r>
            <w:r w:rsidRPr="00EB4F90">
              <w:rPr>
                <w:spacing w:val="-5"/>
              </w:rPr>
              <w:t xml:space="preserve"> </w:t>
            </w:r>
            <w:r w:rsidRPr="00EB4F90">
              <w:t>субъекта</w:t>
            </w:r>
            <w:r w:rsidRPr="00EB4F90">
              <w:rPr>
                <w:spacing w:val="-5"/>
              </w:rPr>
              <w:t xml:space="preserve"> </w:t>
            </w:r>
            <w:r w:rsidRPr="00EB4F90">
              <w:t>договора,</w:t>
            </w:r>
            <w:r w:rsidRPr="00EB4F90">
              <w:rPr>
                <w:spacing w:val="-5"/>
              </w:rPr>
              <w:t xml:space="preserve"> </w:t>
            </w:r>
            <w:r w:rsidRPr="00EB4F90">
              <w:t>по</w:t>
            </w:r>
            <w:r w:rsidRPr="00EB4F90">
              <w:rPr>
                <w:spacing w:val="-5"/>
              </w:rPr>
              <w:t xml:space="preserve"> </w:t>
            </w:r>
            <w:r w:rsidRPr="00EB4F90">
              <w:t>которому</w:t>
            </w:r>
            <w:r w:rsidRPr="00EB4F90">
              <w:rPr>
                <w:spacing w:val="-5"/>
              </w:rPr>
              <w:t xml:space="preserve"> </w:t>
            </w:r>
            <w:r w:rsidRPr="00EB4F90">
              <w:t>он</w:t>
            </w:r>
            <w:r w:rsidRPr="00EB4F90">
              <w:rPr>
                <w:spacing w:val="-7"/>
              </w:rPr>
              <w:t xml:space="preserve"> </w:t>
            </w:r>
            <w:r w:rsidRPr="00EB4F90">
              <w:t>будет являться выгодоприобретателем (п.5 ч.1. ст.6 Закона).</w:t>
            </w:r>
          </w:p>
          <w:p w14:paraId="0AB65E0B" w14:textId="77777777" w:rsidR="00DD34EE" w:rsidRPr="00EB4F90" w:rsidRDefault="00DD34EE" w:rsidP="00F97BB4">
            <w:pPr>
              <w:pStyle w:val="TableParagraph"/>
              <w:spacing w:after="40"/>
            </w:pPr>
            <w:r w:rsidRPr="00EB4F90">
              <w:t>Оператор</w:t>
            </w:r>
            <w:r w:rsidRPr="00EB4F90">
              <w:rPr>
                <w:spacing w:val="-4"/>
              </w:rPr>
              <w:t xml:space="preserve"> </w:t>
            </w:r>
            <w:r w:rsidRPr="00EB4F90">
              <w:t>обрабатывает</w:t>
            </w:r>
            <w:r w:rsidRPr="00EB4F90">
              <w:rPr>
                <w:spacing w:val="-4"/>
              </w:rPr>
              <w:t xml:space="preserve"> </w:t>
            </w:r>
            <w:r w:rsidRPr="00EB4F90">
              <w:t>Ваши</w:t>
            </w:r>
            <w:r w:rsidRPr="00EB4F90">
              <w:rPr>
                <w:spacing w:val="-4"/>
              </w:rPr>
              <w:t xml:space="preserve"> </w:t>
            </w:r>
            <w:r w:rsidRPr="00EB4F90">
              <w:t>ПД</w:t>
            </w:r>
            <w:r w:rsidRPr="00EB4F90">
              <w:rPr>
                <w:spacing w:val="-3"/>
              </w:rPr>
              <w:t xml:space="preserve"> </w:t>
            </w:r>
            <w:r w:rsidRPr="00EB4F90">
              <w:t>только</w:t>
            </w:r>
            <w:r w:rsidRPr="00EB4F90">
              <w:rPr>
                <w:spacing w:val="-4"/>
              </w:rPr>
              <w:t xml:space="preserve"> </w:t>
            </w:r>
            <w:r w:rsidRPr="00EB4F90">
              <w:t>в</w:t>
            </w:r>
            <w:r w:rsidRPr="00EB4F90">
              <w:rPr>
                <w:spacing w:val="-5"/>
              </w:rPr>
              <w:t xml:space="preserve"> </w:t>
            </w:r>
            <w:r w:rsidRPr="00EB4F90">
              <w:t>случае</w:t>
            </w:r>
            <w:r w:rsidRPr="00EB4F90">
              <w:rPr>
                <w:spacing w:val="-4"/>
              </w:rPr>
              <w:t xml:space="preserve"> </w:t>
            </w:r>
            <w:r w:rsidRPr="00EB4F90">
              <w:t>их</w:t>
            </w:r>
            <w:r w:rsidRPr="00EB4F90">
              <w:rPr>
                <w:spacing w:val="-4"/>
              </w:rPr>
              <w:t xml:space="preserve"> </w:t>
            </w:r>
            <w:r w:rsidRPr="00EB4F90">
              <w:t>отправки</w:t>
            </w:r>
            <w:r w:rsidRPr="00EB4F90">
              <w:rPr>
                <w:spacing w:val="-4"/>
              </w:rPr>
              <w:t xml:space="preserve"> </w:t>
            </w:r>
            <w:r w:rsidRPr="00EB4F90">
              <w:t xml:space="preserve">Вами </w:t>
            </w:r>
            <w:r w:rsidRPr="00EB4F90">
              <w:rPr>
                <w:spacing w:val="-2"/>
              </w:rPr>
              <w:t>самостоятельно.</w:t>
            </w:r>
          </w:p>
        </w:tc>
      </w:tr>
      <w:tr w:rsidR="00DD34EE" w:rsidRPr="00EB4F90" w14:paraId="6DBDD138" w14:textId="77777777" w:rsidTr="00F97BB4">
        <w:trPr>
          <w:trHeight w:val="625"/>
        </w:trPr>
        <w:tc>
          <w:tcPr>
            <w:tcW w:w="1839" w:type="dxa"/>
            <w:tcBorders>
              <w:bottom w:val="single" w:sz="8" w:space="0" w:color="000000"/>
            </w:tcBorders>
          </w:tcPr>
          <w:p w14:paraId="41CD37D9" w14:textId="77777777" w:rsidR="00DD34EE" w:rsidRPr="00EB4F90" w:rsidRDefault="00DD34EE" w:rsidP="00F97BB4">
            <w:pPr>
              <w:pStyle w:val="TableParagraph"/>
              <w:spacing w:after="40"/>
              <w:ind w:left="220" w:right="208" w:firstLine="256"/>
            </w:pPr>
            <w:r w:rsidRPr="00EB4F90">
              <w:rPr>
                <w:spacing w:val="-2"/>
              </w:rPr>
              <w:lastRenderedPageBreak/>
              <w:t xml:space="preserve">Передача </w:t>
            </w:r>
            <w:r w:rsidRPr="00EB4F90">
              <w:t>третьим</w:t>
            </w:r>
            <w:r w:rsidRPr="00EB4F90">
              <w:rPr>
                <w:spacing w:val="-14"/>
              </w:rPr>
              <w:t xml:space="preserve"> </w:t>
            </w:r>
            <w:r w:rsidRPr="00EB4F90">
              <w:t>лицам</w:t>
            </w:r>
          </w:p>
        </w:tc>
        <w:tc>
          <w:tcPr>
            <w:tcW w:w="7509" w:type="dxa"/>
            <w:tcBorders>
              <w:bottom w:val="single" w:sz="8" w:space="0" w:color="000000"/>
            </w:tcBorders>
          </w:tcPr>
          <w:p w14:paraId="78E469DA" w14:textId="13C220AD" w:rsidR="00DD34EE" w:rsidRPr="008B30A7" w:rsidRDefault="00DD34EE" w:rsidP="008B30A7">
            <w:pPr>
              <w:pStyle w:val="a6"/>
              <w:spacing w:before="40" w:beforeAutospacing="0" w:after="40" w:afterAutospacing="0"/>
              <w:jc w:val="both"/>
              <w:rPr>
                <w:sz w:val="22"/>
                <w:szCs w:val="22"/>
                <w:highlight w:val="yellow"/>
              </w:rPr>
            </w:pPr>
            <w:r w:rsidRPr="008B30A7">
              <w:rPr>
                <w:sz w:val="22"/>
                <w:szCs w:val="22"/>
              </w:rPr>
              <w:t xml:space="preserve">Предоставление доступа </w:t>
            </w:r>
            <w:r w:rsidR="008B30A7" w:rsidRPr="008B30A7">
              <w:rPr>
                <w:sz w:val="22"/>
                <w:szCs w:val="22"/>
              </w:rPr>
              <w:t xml:space="preserve">к </w:t>
            </w:r>
            <w:r w:rsidRPr="008B30A7">
              <w:rPr>
                <w:sz w:val="22"/>
                <w:szCs w:val="22"/>
              </w:rPr>
              <w:t>персональным данным третьим лицам, в том числе потенциальным работодателям и консультантам, оказывающим услуги</w:t>
            </w:r>
            <w:r w:rsidR="008B30A7" w:rsidRPr="008B30A7">
              <w:rPr>
                <w:sz w:val="22"/>
                <w:szCs w:val="22"/>
              </w:rPr>
              <w:t xml:space="preserve"> по использованию Программы</w:t>
            </w:r>
            <w:r w:rsidRPr="008B30A7">
              <w:rPr>
                <w:sz w:val="22"/>
                <w:szCs w:val="22"/>
              </w:rPr>
              <w:t>, исключительно в целях выполнения условий  Договора, подбора вакансий и оказания сопутствующих консультационных услуг.</w:t>
            </w:r>
          </w:p>
        </w:tc>
      </w:tr>
    </w:tbl>
    <w:p w14:paraId="70D2A420" w14:textId="77777777" w:rsidR="00DD34EE" w:rsidRDefault="00DD34EE" w:rsidP="00DD34EE">
      <w:pPr>
        <w:tabs>
          <w:tab w:val="left" w:pos="713"/>
        </w:tabs>
      </w:pPr>
    </w:p>
    <w:p w14:paraId="5A1D89B7" w14:textId="77777777" w:rsidR="00DD34EE" w:rsidRDefault="00DD34EE" w:rsidP="00DD34EE">
      <w:pPr>
        <w:pStyle w:val="a4"/>
        <w:numPr>
          <w:ilvl w:val="1"/>
          <w:numId w:val="7"/>
        </w:numPr>
        <w:tabs>
          <w:tab w:val="left" w:pos="428"/>
        </w:tabs>
        <w:spacing w:after="40"/>
        <w:ind w:right="136"/>
      </w:pPr>
      <w:r w:rsidRPr="00EB4F90">
        <w:t>Мы не проверяем предоставленные Вами Персональные данные, за исключением случаев, предусмотренных</w:t>
      </w:r>
      <w:r w:rsidRPr="00DD34EE">
        <w:rPr>
          <w:spacing w:val="-4"/>
        </w:rPr>
        <w:t xml:space="preserve"> </w:t>
      </w:r>
      <w:r w:rsidRPr="00EB4F90">
        <w:t>Договором,</w:t>
      </w:r>
      <w:r w:rsidRPr="00DD34EE">
        <w:rPr>
          <w:spacing w:val="-2"/>
        </w:rPr>
        <w:t xml:space="preserve"> </w:t>
      </w:r>
      <w:r w:rsidRPr="00EB4F90">
        <w:t>и</w:t>
      </w:r>
      <w:r w:rsidRPr="00DD34EE">
        <w:rPr>
          <w:spacing w:val="-3"/>
        </w:rPr>
        <w:t xml:space="preserve"> </w:t>
      </w:r>
      <w:r w:rsidRPr="00EB4F90">
        <w:t>не</w:t>
      </w:r>
      <w:r w:rsidRPr="00DD34EE">
        <w:rPr>
          <w:spacing w:val="-2"/>
        </w:rPr>
        <w:t xml:space="preserve"> </w:t>
      </w:r>
      <w:r w:rsidRPr="00EB4F90">
        <w:t>можем</w:t>
      </w:r>
      <w:r w:rsidRPr="00DD34EE">
        <w:rPr>
          <w:spacing w:val="-2"/>
        </w:rPr>
        <w:t xml:space="preserve"> </w:t>
      </w:r>
      <w:r w:rsidRPr="00EB4F90">
        <w:t>судить</w:t>
      </w:r>
      <w:r w:rsidRPr="00DD34EE">
        <w:rPr>
          <w:spacing w:val="-2"/>
        </w:rPr>
        <w:t xml:space="preserve"> </w:t>
      </w:r>
      <w:r w:rsidRPr="00EB4F90">
        <w:t>об</w:t>
      </w:r>
      <w:r w:rsidRPr="00DD34EE">
        <w:rPr>
          <w:spacing w:val="-2"/>
        </w:rPr>
        <w:t xml:space="preserve"> </w:t>
      </w:r>
      <w:r w:rsidRPr="00EB4F90">
        <w:t>их</w:t>
      </w:r>
      <w:r w:rsidRPr="00DD34EE">
        <w:rPr>
          <w:spacing w:val="-2"/>
        </w:rPr>
        <w:t xml:space="preserve"> </w:t>
      </w:r>
      <w:r w:rsidRPr="00EB4F90">
        <w:t>достоверности,</w:t>
      </w:r>
      <w:r w:rsidRPr="00DD34EE">
        <w:rPr>
          <w:spacing w:val="-2"/>
        </w:rPr>
        <w:t xml:space="preserve"> </w:t>
      </w:r>
      <w:r w:rsidRPr="00EB4F90">
        <w:t>а</w:t>
      </w:r>
      <w:r w:rsidRPr="00DD34EE">
        <w:rPr>
          <w:spacing w:val="-2"/>
        </w:rPr>
        <w:t xml:space="preserve"> </w:t>
      </w:r>
      <w:r w:rsidRPr="00EB4F90">
        <w:t>также</w:t>
      </w:r>
      <w:r w:rsidRPr="00DD34EE">
        <w:rPr>
          <w:spacing w:val="-2"/>
        </w:rPr>
        <w:t xml:space="preserve"> </w:t>
      </w:r>
      <w:r w:rsidRPr="00EB4F90">
        <w:t>о</w:t>
      </w:r>
      <w:r w:rsidRPr="00DD34EE">
        <w:rPr>
          <w:spacing w:val="-2"/>
        </w:rPr>
        <w:t xml:space="preserve"> </w:t>
      </w:r>
      <w:r w:rsidRPr="00EB4F90">
        <w:t>том,</w:t>
      </w:r>
      <w:r w:rsidRPr="00DD34EE">
        <w:rPr>
          <w:spacing w:val="-2"/>
        </w:rPr>
        <w:t xml:space="preserve"> </w:t>
      </w:r>
      <w:r w:rsidRPr="00EB4F90">
        <w:t>обладаете</w:t>
      </w:r>
      <w:r w:rsidRPr="00DD34EE">
        <w:rPr>
          <w:spacing w:val="-2"/>
        </w:rPr>
        <w:t xml:space="preserve"> </w:t>
      </w:r>
      <w:r w:rsidRPr="00EB4F90">
        <w:t>ли Вы достаточной право- и дееспособностью для предоставления Персональных данных. Тем не менее, Мы исходим из</w:t>
      </w:r>
      <w:r w:rsidRPr="00DD34EE">
        <w:rPr>
          <w:spacing w:val="-1"/>
        </w:rPr>
        <w:t xml:space="preserve"> </w:t>
      </w:r>
      <w:r w:rsidRPr="00EB4F90">
        <w:t>того, что</w:t>
      </w:r>
      <w:r w:rsidRPr="00DD34EE">
        <w:rPr>
          <w:spacing w:val="-1"/>
        </w:rPr>
        <w:t xml:space="preserve"> </w:t>
      </w:r>
      <w:r w:rsidRPr="00EB4F90">
        <w:t>Вы являетесь полностью право-</w:t>
      </w:r>
      <w:r w:rsidRPr="00DD34EE">
        <w:rPr>
          <w:spacing w:val="-1"/>
        </w:rPr>
        <w:t xml:space="preserve"> </w:t>
      </w:r>
      <w:r w:rsidRPr="00EB4F90">
        <w:t>и</w:t>
      </w:r>
      <w:r w:rsidRPr="00DD34EE">
        <w:rPr>
          <w:spacing w:val="-1"/>
        </w:rPr>
        <w:t xml:space="preserve"> </w:t>
      </w:r>
      <w:r w:rsidRPr="00EB4F90">
        <w:t>дееспособными, предоставляете достоверные и достаточные Персональные данные, своевременно обновляете их.</w:t>
      </w:r>
    </w:p>
    <w:p w14:paraId="01E25F2A" w14:textId="77777777" w:rsidR="008B30A7" w:rsidRDefault="008B30A7" w:rsidP="008B30A7">
      <w:pPr>
        <w:tabs>
          <w:tab w:val="left" w:pos="428"/>
        </w:tabs>
        <w:spacing w:after="40"/>
        <w:ind w:right="136"/>
      </w:pPr>
    </w:p>
    <w:p w14:paraId="3DB445B5" w14:textId="77777777" w:rsidR="008B30A7" w:rsidRDefault="008B30A7" w:rsidP="008B30A7">
      <w:pPr>
        <w:tabs>
          <w:tab w:val="left" w:pos="428"/>
        </w:tabs>
        <w:spacing w:after="40"/>
        <w:ind w:right="136"/>
      </w:pPr>
    </w:p>
    <w:p w14:paraId="47E2F790" w14:textId="0BAA5A02" w:rsidR="008B30A7" w:rsidRPr="00EB4F90" w:rsidRDefault="008B30A7" w:rsidP="008B30A7">
      <w:pPr>
        <w:pStyle w:val="1"/>
        <w:numPr>
          <w:ilvl w:val="0"/>
          <w:numId w:val="7"/>
        </w:numPr>
        <w:tabs>
          <w:tab w:val="left" w:pos="284"/>
        </w:tabs>
        <w:spacing w:after="40"/>
      </w:pPr>
      <w:r w:rsidRPr="00EB4F90">
        <w:t>Порядок</w:t>
      </w:r>
      <w:r w:rsidRPr="00EB4F90">
        <w:rPr>
          <w:spacing w:val="-8"/>
        </w:rPr>
        <w:t xml:space="preserve"> </w:t>
      </w:r>
      <w:r w:rsidRPr="00EB4F90">
        <w:t>обработки</w:t>
      </w:r>
      <w:r w:rsidRPr="00EB4F90">
        <w:rPr>
          <w:spacing w:val="-8"/>
        </w:rPr>
        <w:t xml:space="preserve"> </w:t>
      </w:r>
      <w:r w:rsidRPr="00EB4F90">
        <w:rPr>
          <w:spacing w:val="-5"/>
        </w:rPr>
        <w:t>ПД</w:t>
      </w:r>
    </w:p>
    <w:p w14:paraId="69401BBD" w14:textId="77777777" w:rsidR="008B30A7" w:rsidRPr="00EB4F90" w:rsidRDefault="008B30A7" w:rsidP="008B30A7">
      <w:pPr>
        <w:pStyle w:val="1"/>
        <w:tabs>
          <w:tab w:val="left" w:pos="284"/>
        </w:tabs>
        <w:spacing w:after="40"/>
        <w:ind w:firstLine="0"/>
      </w:pPr>
    </w:p>
    <w:p w14:paraId="5B7505FD" w14:textId="77777777" w:rsidR="008B30A7" w:rsidRPr="00EB4F90" w:rsidRDefault="008B30A7" w:rsidP="008B30A7">
      <w:pPr>
        <w:pStyle w:val="a4"/>
        <w:numPr>
          <w:ilvl w:val="1"/>
          <w:numId w:val="7"/>
        </w:numPr>
        <w:tabs>
          <w:tab w:val="left" w:pos="428"/>
        </w:tabs>
        <w:spacing w:before="0" w:after="40"/>
        <w:ind w:left="2" w:right="135" w:firstLine="0"/>
      </w:pPr>
      <w:r w:rsidRPr="00EB4F90">
        <w:t xml:space="preserve">Мы обрабатываем ПД путем осуществления действий и способами согласно разделу </w:t>
      </w:r>
      <w:r>
        <w:t>4</w:t>
      </w:r>
      <w:r w:rsidRPr="00EB4F90">
        <w:t xml:space="preserve"> Политики выше.</w:t>
      </w:r>
    </w:p>
    <w:p w14:paraId="33739D11" w14:textId="77777777" w:rsidR="008B30A7" w:rsidRPr="00EB4F90" w:rsidRDefault="008B30A7" w:rsidP="008B30A7">
      <w:pPr>
        <w:pStyle w:val="a4"/>
        <w:numPr>
          <w:ilvl w:val="1"/>
          <w:numId w:val="7"/>
        </w:numPr>
        <w:tabs>
          <w:tab w:val="left" w:pos="428"/>
        </w:tabs>
        <w:spacing w:before="0" w:after="40"/>
        <w:ind w:left="2" w:right="134" w:firstLine="0"/>
      </w:pPr>
      <w:r w:rsidRPr="00EB4F90">
        <w:t>Мы обеспечиваем конфиденциальность и безопасность ПД путем реализации правовых, организационных и технических мер, необходимых для выполнения в полном объеме требований действующего</w:t>
      </w:r>
      <w:r w:rsidRPr="00EB4F90">
        <w:rPr>
          <w:spacing w:val="-12"/>
        </w:rPr>
        <w:t xml:space="preserve"> </w:t>
      </w:r>
      <w:r w:rsidRPr="00EB4F90">
        <w:t>законодательства</w:t>
      </w:r>
      <w:r w:rsidRPr="00EB4F90">
        <w:rPr>
          <w:spacing w:val="-12"/>
        </w:rPr>
        <w:t xml:space="preserve"> </w:t>
      </w:r>
      <w:r w:rsidRPr="00EB4F90">
        <w:t>Российской</w:t>
      </w:r>
      <w:r w:rsidRPr="00EB4F90">
        <w:rPr>
          <w:spacing w:val="-12"/>
        </w:rPr>
        <w:t xml:space="preserve"> </w:t>
      </w:r>
      <w:r w:rsidRPr="00EB4F90">
        <w:t>Федерации</w:t>
      </w:r>
      <w:r w:rsidRPr="00EB4F90">
        <w:rPr>
          <w:spacing w:val="-12"/>
        </w:rPr>
        <w:t xml:space="preserve"> </w:t>
      </w:r>
      <w:r w:rsidRPr="00EB4F90">
        <w:t>в</w:t>
      </w:r>
      <w:r w:rsidRPr="00EB4F90">
        <w:rPr>
          <w:spacing w:val="-13"/>
        </w:rPr>
        <w:t xml:space="preserve"> </w:t>
      </w:r>
      <w:r w:rsidRPr="00EB4F90">
        <w:t>области</w:t>
      </w:r>
      <w:r w:rsidRPr="00EB4F90">
        <w:rPr>
          <w:spacing w:val="-12"/>
        </w:rPr>
        <w:t xml:space="preserve"> </w:t>
      </w:r>
      <w:r w:rsidRPr="00EB4F90">
        <w:t>защиты</w:t>
      </w:r>
      <w:r w:rsidRPr="00EB4F90">
        <w:rPr>
          <w:spacing w:val="-9"/>
        </w:rPr>
        <w:t xml:space="preserve"> </w:t>
      </w:r>
      <w:r w:rsidRPr="00EB4F90">
        <w:t>ПД,</w:t>
      </w:r>
      <w:r w:rsidRPr="00EB4F90">
        <w:rPr>
          <w:spacing w:val="-12"/>
        </w:rPr>
        <w:t xml:space="preserve"> </w:t>
      </w:r>
      <w:r w:rsidRPr="00EB4F90">
        <w:t>в</w:t>
      </w:r>
      <w:r w:rsidRPr="00EB4F90">
        <w:rPr>
          <w:spacing w:val="-13"/>
        </w:rPr>
        <w:t xml:space="preserve"> </w:t>
      </w:r>
      <w:r w:rsidRPr="00EB4F90">
        <w:t>том</w:t>
      </w:r>
      <w:r w:rsidRPr="00EB4F90">
        <w:rPr>
          <w:spacing w:val="-13"/>
        </w:rPr>
        <w:t xml:space="preserve"> </w:t>
      </w:r>
      <w:r w:rsidRPr="00EB4F90">
        <w:t>числе,</w:t>
      </w:r>
      <w:r w:rsidRPr="00EB4F90">
        <w:rPr>
          <w:spacing w:val="-11"/>
        </w:rPr>
        <w:t xml:space="preserve"> </w:t>
      </w:r>
      <w:r w:rsidRPr="00EB4F90">
        <w:t>создаем необходимые условия для работы с ПД; определяем угрозы безопасности ПД при обработке; организуем работу и создание системы защиты информации в информационных системах, в которых</w:t>
      </w:r>
      <w:r w:rsidRPr="00EB4F90">
        <w:rPr>
          <w:spacing w:val="-9"/>
        </w:rPr>
        <w:t xml:space="preserve"> </w:t>
      </w:r>
      <w:r w:rsidRPr="00EB4F90">
        <w:t>обрабатывается</w:t>
      </w:r>
      <w:r w:rsidRPr="00EB4F90">
        <w:rPr>
          <w:spacing w:val="-9"/>
        </w:rPr>
        <w:t xml:space="preserve"> </w:t>
      </w:r>
      <w:r w:rsidRPr="00EB4F90">
        <w:t>ПД;</w:t>
      </w:r>
      <w:r w:rsidRPr="00EB4F90">
        <w:rPr>
          <w:spacing w:val="-6"/>
        </w:rPr>
        <w:t xml:space="preserve"> </w:t>
      </w:r>
      <w:r w:rsidRPr="00EB4F90">
        <w:t>организуем</w:t>
      </w:r>
      <w:r w:rsidRPr="00EB4F90">
        <w:rPr>
          <w:spacing w:val="-8"/>
        </w:rPr>
        <w:t xml:space="preserve"> </w:t>
      </w:r>
      <w:r w:rsidRPr="00EB4F90">
        <w:t>учет</w:t>
      </w:r>
      <w:r w:rsidRPr="00EB4F90">
        <w:rPr>
          <w:spacing w:val="-7"/>
        </w:rPr>
        <w:t xml:space="preserve"> </w:t>
      </w:r>
      <w:r w:rsidRPr="00EB4F90">
        <w:t>документов</w:t>
      </w:r>
      <w:r w:rsidRPr="00EB4F90">
        <w:rPr>
          <w:spacing w:val="-9"/>
        </w:rPr>
        <w:t xml:space="preserve"> </w:t>
      </w:r>
      <w:r w:rsidRPr="00EB4F90">
        <w:t>и</w:t>
      </w:r>
      <w:r w:rsidRPr="00EB4F90">
        <w:rPr>
          <w:spacing w:val="-8"/>
        </w:rPr>
        <w:t xml:space="preserve"> </w:t>
      </w:r>
      <w:r w:rsidRPr="00EB4F90">
        <w:t>информационных</w:t>
      </w:r>
      <w:r w:rsidRPr="00EB4F90">
        <w:rPr>
          <w:spacing w:val="-7"/>
        </w:rPr>
        <w:t xml:space="preserve"> </w:t>
      </w:r>
      <w:r w:rsidRPr="00EB4F90">
        <w:t>систем,</w:t>
      </w:r>
      <w:r w:rsidRPr="00EB4F90">
        <w:rPr>
          <w:spacing w:val="-8"/>
        </w:rPr>
        <w:t xml:space="preserve"> </w:t>
      </w:r>
      <w:r w:rsidRPr="00EB4F90">
        <w:t>содержащих ПД;</w:t>
      </w:r>
      <w:r w:rsidRPr="00EB4F90">
        <w:rPr>
          <w:spacing w:val="-4"/>
        </w:rPr>
        <w:t xml:space="preserve"> </w:t>
      </w:r>
      <w:r w:rsidRPr="00EB4F90">
        <w:t>храним</w:t>
      </w:r>
      <w:r w:rsidRPr="00EB4F90">
        <w:rPr>
          <w:spacing w:val="-5"/>
        </w:rPr>
        <w:t xml:space="preserve"> </w:t>
      </w:r>
      <w:r w:rsidRPr="00EB4F90">
        <w:t>Персональную</w:t>
      </w:r>
      <w:r w:rsidRPr="00EB4F90">
        <w:rPr>
          <w:spacing w:val="-4"/>
        </w:rPr>
        <w:t xml:space="preserve"> </w:t>
      </w:r>
      <w:r w:rsidRPr="00EB4F90">
        <w:t>информацию</w:t>
      </w:r>
      <w:r w:rsidRPr="00EB4F90">
        <w:rPr>
          <w:spacing w:val="-4"/>
        </w:rPr>
        <w:t xml:space="preserve"> </w:t>
      </w:r>
      <w:r w:rsidRPr="00EB4F90">
        <w:t>в</w:t>
      </w:r>
      <w:r w:rsidRPr="00EB4F90">
        <w:rPr>
          <w:spacing w:val="-6"/>
        </w:rPr>
        <w:t xml:space="preserve"> </w:t>
      </w:r>
      <w:r w:rsidRPr="00EB4F90">
        <w:t>условиях,</w:t>
      </w:r>
      <w:r w:rsidRPr="00EB4F90">
        <w:rPr>
          <w:spacing w:val="-5"/>
        </w:rPr>
        <w:t xml:space="preserve"> </w:t>
      </w:r>
      <w:r w:rsidRPr="00EB4F90">
        <w:t>при</w:t>
      </w:r>
      <w:r w:rsidRPr="00EB4F90">
        <w:rPr>
          <w:spacing w:val="-6"/>
        </w:rPr>
        <w:t xml:space="preserve"> </w:t>
      </w:r>
      <w:r w:rsidRPr="00EB4F90">
        <w:t>которых</w:t>
      </w:r>
      <w:r w:rsidRPr="00EB4F90">
        <w:rPr>
          <w:spacing w:val="-4"/>
        </w:rPr>
        <w:t xml:space="preserve"> </w:t>
      </w:r>
      <w:r w:rsidRPr="00EB4F90">
        <w:t>обеспечивается</w:t>
      </w:r>
      <w:r w:rsidRPr="00EB4F90">
        <w:rPr>
          <w:spacing w:val="-6"/>
        </w:rPr>
        <w:t xml:space="preserve"> </w:t>
      </w:r>
      <w:r w:rsidRPr="00EB4F90">
        <w:t>ее</w:t>
      </w:r>
      <w:r w:rsidRPr="00EB4F90">
        <w:rPr>
          <w:spacing w:val="-6"/>
        </w:rPr>
        <w:t xml:space="preserve"> </w:t>
      </w:r>
      <w:r w:rsidRPr="00EB4F90">
        <w:t>сохранность</w:t>
      </w:r>
      <w:r w:rsidRPr="00EB4F90">
        <w:rPr>
          <w:spacing w:val="-7"/>
        </w:rPr>
        <w:t xml:space="preserve"> </w:t>
      </w:r>
      <w:r w:rsidRPr="00EB4F90">
        <w:t>и исключается неправомерный доступ к ней. Данные меры защиты были реализованы с учетом современного уровня техники, стоимости их реализации, рисков, связанных с обработкой и характером ПД.</w:t>
      </w:r>
    </w:p>
    <w:p w14:paraId="755D6D10" w14:textId="77777777" w:rsidR="008B30A7" w:rsidRPr="00EB4F90" w:rsidRDefault="008B30A7" w:rsidP="008B30A7">
      <w:pPr>
        <w:pStyle w:val="a4"/>
        <w:numPr>
          <w:ilvl w:val="1"/>
          <w:numId w:val="7"/>
        </w:numPr>
        <w:tabs>
          <w:tab w:val="left" w:pos="428"/>
        </w:tabs>
        <w:spacing w:before="0" w:after="40"/>
        <w:ind w:left="2" w:right="137" w:firstLine="0"/>
      </w:pPr>
      <w:r w:rsidRPr="00EB4F90">
        <w:t>Мы</w:t>
      </w:r>
      <w:r w:rsidRPr="00EB4F90">
        <w:rPr>
          <w:spacing w:val="-2"/>
        </w:rPr>
        <w:t xml:space="preserve"> </w:t>
      </w:r>
      <w:r w:rsidRPr="00EB4F90">
        <w:t>обеспечиваем</w:t>
      </w:r>
      <w:r w:rsidRPr="00EB4F90">
        <w:rPr>
          <w:spacing w:val="-3"/>
        </w:rPr>
        <w:t xml:space="preserve"> </w:t>
      </w:r>
      <w:r w:rsidRPr="00EB4F90">
        <w:t>сохранность ПД</w:t>
      </w:r>
      <w:r w:rsidRPr="00EB4F90">
        <w:rPr>
          <w:spacing w:val="-2"/>
        </w:rPr>
        <w:t xml:space="preserve"> </w:t>
      </w:r>
      <w:r w:rsidRPr="00EB4F90">
        <w:t>и</w:t>
      </w:r>
      <w:r w:rsidRPr="00EB4F90">
        <w:rPr>
          <w:spacing w:val="-1"/>
        </w:rPr>
        <w:t xml:space="preserve"> </w:t>
      </w:r>
      <w:r w:rsidRPr="00EB4F90">
        <w:t>принимаем все возможные меры,</w:t>
      </w:r>
      <w:r w:rsidRPr="00EB4F90">
        <w:rPr>
          <w:spacing w:val="-3"/>
        </w:rPr>
        <w:t xml:space="preserve"> </w:t>
      </w:r>
      <w:r w:rsidRPr="00EB4F90">
        <w:t>исключающие</w:t>
      </w:r>
      <w:r w:rsidRPr="00EB4F90">
        <w:rPr>
          <w:spacing w:val="-2"/>
        </w:rPr>
        <w:t xml:space="preserve"> </w:t>
      </w:r>
      <w:r w:rsidRPr="00EB4F90">
        <w:t>доступ</w:t>
      </w:r>
      <w:r w:rsidRPr="00EB4F90">
        <w:rPr>
          <w:spacing w:val="-6"/>
        </w:rPr>
        <w:t xml:space="preserve"> </w:t>
      </w:r>
      <w:r w:rsidRPr="00EB4F90">
        <w:t>к Персональным данным неуполномоченных лиц. В большинстве случаев ПД обрабатываются автоматически без доступа к ним посторонних лиц.</w:t>
      </w:r>
    </w:p>
    <w:p w14:paraId="1C2E017D" w14:textId="77777777" w:rsidR="008B30A7" w:rsidRPr="00EB4F90" w:rsidRDefault="008B30A7" w:rsidP="008B30A7">
      <w:pPr>
        <w:pStyle w:val="a4"/>
        <w:numPr>
          <w:ilvl w:val="1"/>
          <w:numId w:val="7"/>
        </w:numPr>
        <w:tabs>
          <w:tab w:val="left" w:pos="428"/>
        </w:tabs>
        <w:spacing w:before="0" w:after="40"/>
        <w:ind w:left="2" w:right="134" w:firstLine="0"/>
      </w:pPr>
      <w:r w:rsidRPr="00EB4F90">
        <w:t>Предоставляя Персональные данные, Вы даете свое полное и безоговорочное согласие Оператору определять достаточный уровень защиты Персональных данных, а также способы и место (территорию) хранения. При этом Вы соглашаетесь, что в сети Интернет не может быть обеспечена абсолютная защита Персональных данных от угроз, которые в ней существуют, и признаете, что в случае любых неправомерных действий третьих лиц в отношении Персональных данных претензии должны предъявляться непосредственно к таким лицам.</w:t>
      </w:r>
    </w:p>
    <w:p w14:paraId="2BFBE9DC" w14:textId="77777777" w:rsidR="008B30A7" w:rsidRPr="00EB4F90" w:rsidRDefault="008B30A7" w:rsidP="008B30A7">
      <w:pPr>
        <w:pStyle w:val="a4"/>
        <w:numPr>
          <w:ilvl w:val="1"/>
          <w:numId w:val="7"/>
        </w:numPr>
        <w:tabs>
          <w:tab w:val="left" w:pos="428"/>
        </w:tabs>
        <w:spacing w:before="0" w:after="40"/>
        <w:ind w:left="2" w:right="134" w:firstLine="0"/>
      </w:pPr>
      <w:r w:rsidRPr="00EB4F90">
        <w:t>Мы не несем ответственность за действия третьих лиц, получивших в результате неправомерного использования сети Интернет, Сайта доступ к Персональным данным, а также за последствия</w:t>
      </w:r>
      <w:r w:rsidRPr="00EB4F90">
        <w:rPr>
          <w:spacing w:val="-1"/>
        </w:rPr>
        <w:t xml:space="preserve"> </w:t>
      </w:r>
      <w:r w:rsidRPr="00EB4F90">
        <w:t>использования</w:t>
      </w:r>
      <w:r w:rsidRPr="00EB4F90">
        <w:rPr>
          <w:spacing w:val="-1"/>
        </w:rPr>
        <w:t xml:space="preserve"> </w:t>
      </w:r>
      <w:r w:rsidRPr="00EB4F90">
        <w:t>третьими</w:t>
      </w:r>
      <w:r w:rsidRPr="00EB4F90">
        <w:rPr>
          <w:spacing w:val="-1"/>
        </w:rPr>
        <w:t xml:space="preserve"> </w:t>
      </w:r>
      <w:r w:rsidRPr="00EB4F90">
        <w:t>лицами</w:t>
      </w:r>
      <w:r w:rsidRPr="00EB4F90">
        <w:rPr>
          <w:spacing w:val="-1"/>
        </w:rPr>
        <w:t xml:space="preserve"> </w:t>
      </w:r>
      <w:r w:rsidRPr="00EB4F90">
        <w:t>Персональных</w:t>
      </w:r>
      <w:r w:rsidRPr="00EB4F90">
        <w:rPr>
          <w:spacing w:val="-3"/>
        </w:rPr>
        <w:t xml:space="preserve"> </w:t>
      </w:r>
      <w:r w:rsidRPr="00EB4F90">
        <w:t>данных,</w:t>
      </w:r>
      <w:r w:rsidRPr="00EB4F90">
        <w:rPr>
          <w:spacing w:val="-2"/>
        </w:rPr>
        <w:t xml:space="preserve"> </w:t>
      </w:r>
      <w:r w:rsidRPr="00EB4F90">
        <w:t>доступ</w:t>
      </w:r>
      <w:r w:rsidRPr="00EB4F90">
        <w:rPr>
          <w:spacing w:val="-3"/>
        </w:rPr>
        <w:t xml:space="preserve"> </w:t>
      </w:r>
      <w:r w:rsidRPr="00EB4F90">
        <w:t>к</w:t>
      </w:r>
      <w:r w:rsidRPr="00EB4F90">
        <w:rPr>
          <w:spacing w:val="-2"/>
        </w:rPr>
        <w:t xml:space="preserve"> </w:t>
      </w:r>
      <w:r w:rsidRPr="00EB4F90">
        <w:t>которым</w:t>
      </w:r>
      <w:r w:rsidRPr="00EB4F90">
        <w:rPr>
          <w:spacing w:val="-3"/>
        </w:rPr>
        <w:t xml:space="preserve"> </w:t>
      </w:r>
      <w:r w:rsidRPr="00EB4F90">
        <w:t>такие лица получили не от Нас.</w:t>
      </w:r>
    </w:p>
    <w:p w14:paraId="7A476167" w14:textId="624D2043" w:rsidR="008B30A7" w:rsidRDefault="008B30A7" w:rsidP="008B30A7">
      <w:pPr>
        <w:pStyle w:val="a4"/>
        <w:numPr>
          <w:ilvl w:val="1"/>
          <w:numId w:val="7"/>
        </w:numPr>
        <w:tabs>
          <w:tab w:val="left" w:pos="428"/>
        </w:tabs>
        <w:spacing w:before="0" w:after="40"/>
        <w:ind w:left="2" w:right="136" w:firstLine="0"/>
      </w:pPr>
      <w:r w:rsidRPr="00EB4F90">
        <w:t>Ваши ПД никогда, ни при каких условиях не будут переданы третьим лицам (в том числе, трансгранично),</w:t>
      </w:r>
      <w:r>
        <w:t xml:space="preserve"> </w:t>
      </w:r>
      <w:r w:rsidRPr="00EB4F90">
        <w:t>за исключением случаев, связанных с исполнением действующего законодательства Российской Федерации и/или положений Политики и/или положений Договора и/или наличия Согласия на обработку с правом передачи третьим лицам.</w:t>
      </w:r>
    </w:p>
    <w:p w14:paraId="07A370E2" w14:textId="5BB86034" w:rsidR="008B30A7" w:rsidRPr="00DD34EE" w:rsidRDefault="008B30A7" w:rsidP="008B30A7">
      <w:pPr>
        <w:tabs>
          <w:tab w:val="left" w:pos="428"/>
        </w:tabs>
        <w:spacing w:after="40"/>
        <w:ind w:right="136"/>
        <w:sectPr w:rsidR="008B30A7" w:rsidRPr="00DD34EE">
          <w:type w:val="continuous"/>
          <w:pgSz w:w="11910" w:h="16840"/>
          <w:pgMar w:top="1100" w:right="708" w:bottom="1518" w:left="1700" w:header="0" w:footer="954" w:gutter="0"/>
          <w:cols w:space="720"/>
        </w:sectPr>
      </w:pPr>
    </w:p>
    <w:p w14:paraId="269CAAE7" w14:textId="77777777" w:rsidR="00EB4F90" w:rsidRPr="00EB4F90" w:rsidRDefault="00EB4F90" w:rsidP="00DD34EE">
      <w:pPr>
        <w:tabs>
          <w:tab w:val="left" w:pos="428"/>
        </w:tabs>
        <w:spacing w:after="40"/>
        <w:ind w:right="136"/>
      </w:pPr>
    </w:p>
    <w:p w14:paraId="6428126A" w14:textId="77777777" w:rsidR="00EB4F90" w:rsidRPr="00EB4F90" w:rsidRDefault="00EB4F90" w:rsidP="00EB4F90">
      <w:pPr>
        <w:pStyle w:val="a4"/>
        <w:tabs>
          <w:tab w:val="left" w:pos="428"/>
        </w:tabs>
        <w:spacing w:before="0" w:after="40"/>
        <w:ind w:right="136"/>
      </w:pPr>
    </w:p>
    <w:p w14:paraId="0A43AE66" w14:textId="62DBABD8" w:rsidR="00E859AE" w:rsidRPr="00EB4F90" w:rsidRDefault="0091694E" w:rsidP="008B30A7">
      <w:pPr>
        <w:pStyle w:val="1"/>
        <w:numPr>
          <w:ilvl w:val="0"/>
          <w:numId w:val="7"/>
        </w:numPr>
        <w:tabs>
          <w:tab w:val="left" w:pos="284"/>
        </w:tabs>
        <w:spacing w:after="40"/>
        <w:ind w:left="284" w:hanging="282"/>
      </w:pPr>
      <w:r w:rsidRPr="00EB4F90">
        <w:t>Ваши</w:t>
      </w:r>
      <w:r w:rsidRPr="00EB4F90">
        <w:rPr>
          <w:spacing w:val="-4"/>
        </w:rPr>
        <w:t xml:space="preserve"> </w:t>
      </w:r>
      <w:r w:rsidRPr="00EB4F90">
        <w:t>права</w:t>
      </w:r>
      <w:r w:rsidRPr="00EB4F90">
        <w:rPr>
          <w:spacing w:val="-3"/>
        </w:rPr>
        <w:t xml:space="preserve"> </w:t>
      </w:r>
      <w:r w:rsidRPr="00EB4F90">
        <w:t>при</w:t>
      </w:r>
      <w:r w:rsidRPr="00EB4F90">
        <w:rPr>
          <w:spacing w:val="-6"/>
        </w:rPr>
        <w:t xml:space="preserve"> </w:t>
      </w:r>
      <w:r w:rsidRPr="00EB4F90">
        <w:t>обработке</w:t>
      </w:r>
      <w:r w:rsidRPr="00EB4F90">
        <w:rPr>
          <w:spacing w:val="-2"/>
        </w:rPr>
        <w:t xml:space="preserve"> </w:t>
      </w:r>
      <w:r w:rsidRPr="00EB4F90">
        <w:t>Персональных</w:t>
      </w:r>
      <w:r w:rsidRPr="00EB4F90">
        <w:rPr>
          <w:spacing w:val="-5"/>
        </w:rPr>
        <w:t xml:space="preserve"> </w:t>
      </w:r>
      <w:r w:rsidRPr="00EB4F90">
        <w:rPr>
          <w:spacing w:val="-2"/>
        </w:rPr>
        <w:t>данных</w:t>
      </w:r>
    </w:p>
    <w:p w14:paraId="205C561C" w14:textId="77777777" w:rsidR="00EB4F90" w:rsidRPr="00EB4F90" w:rsidRDefault="00EB4F90" w:rsidP="00EB4F90">
      <w:pPr>
        <w:pStyle w:val="1"/>
        <w:tabs>
          <w:tab w:val="left" w:pos="284"/>
        </w:tabs>
        <w:spacing w:after="40"/>
        <w:ind w:firstLine="0"/>
      </w:pPr>
    </w:p>
    <w:p w14:paraId="61863FF1" w14:textId="77777777" w:rsidR="00E859AE" w:rsidRPr="00EB4F90" w:rsidRDefault="0091694E" w:rsidP="008B30A7">
      <w:pPr>
        <w:pStyle w:val="a4"/>
        <w:numPr>
          <w:ilvl w:val="1"/>
          <w:numId w:val="7"/>
        </w:numPr>
        <w:tabs>
          <w:tab w:val="left" w:pos="428"/>
        </w:tabs>
        <w:spacing w:before="0" w:after="40"/>
        <w:ind w:left="428" w:hanging="426"/>
      </w:pPr>
      <w:r w:rsidRPr="00EB4F90">
        <w:t>В</w:t>
      </w:r>
      <w:r w:rsidRPr="00EB4F90">
        <w:rPr>
          <w:spacing w:val="-4"/>
        </w:rPr>
        <w:t xml:space="preserve"> </w:t>
      </w:r>
      <w:r w:rsidRPr="00EB4F90">
        <w:t>соответствии</w:t>
      </w:r>
      <w:r w:rsidRPr="00EB4F90">
        <w:rPr>
          <w:spacing w:val="-4"/>
        </w:rPr>
        <w:t xml:space="preserve"> </w:t>
      </w:r>
      <w:r w:rsidRPr="00EB4F90">
        <w:t>с</w:t>
      </w:r>
      <w:r w:rsidRPr="00EB4F90">
        <w:rPr>
          <w:spacing w:val="-3"/>
        </w:rPr>
        <w:t xml:space="preserve"> </w:t>
      </w:r>
      <w:r w:rsidRPr="00EB4F90">
        <w:t>Законом</w:t>
      </w:r>
      <w:r w:rsidRPr="00EB4F90">
        <w:rPr>
          <w:spacing w:val="-7"/>
        </w:rPr>
        <w:t xml:space="preserve"> </w:t>
      </w:r>
      <w:r w:rsidRPr="00EB4F90">
        <w:t>Вы</w:t>
      </w:r>
      <w:r w:rsidRPr="00EB4F90">
        <w:rPr>
          <w:spacing w:val="-3"/>
        </w:rPr>
        <w:t xml:space="preserve"> </w:t>
      </w:r>
      <w:r w:rsidRPr="00EB4F90">
        <w:t>имеете</w:t>
      </w:r>
      <w:r w:rsidRPr="00EB4F90">
        <w:rPr>
          <w:spacing w:val="-2"/>
        </w:rPr>
        <w:t xml:space="preserve"> право:</w:t>
      </w:r>
    </w:p>
    <w:p w14:paraId="764FE5ED" w14:textId="77777777" w:rsidR="00E859AE" w:rsidRPr="00EB4F90" w:rsidRDefault="00E859AE" w:rsidP="00715EE9">
      <w:pPr>
        <w:pStyle w:val="a3"/>
        <w:spacing w:before="0" w:after="40"/>
        <w:ind w:left="0"/>
        <w:jc w:val="left"/>
        <w:rPr>
          <w:sz w:val="10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6376"/>
      </w:tblGrid>
      <w:tr w:rsidR="00E859AE" w:rsidRPr="00EB4F90" w14:paraId="34AEDEDB" w14:textId="77777777" w:rsidTr="00715EE9">
        <w:trPr>
          <w:trHeight w:val="409"/>
        </w:trPr>
        <w:tc>
          <w:tcPr>
            <w:tcW w:w="2972" w:type="dxa"/>
            <w:shd w:val="clear" w:color="auto" w:fill="E7E6E6"/>
          </w:tcPr>
          <w:p w14:paraId="7234AC15" w14:textId="77777777" w:rsidR="00E859AE" w:rsidRPr="00EB4F90" w:rsidRDefault="0091694E" w:rsidP="00715EE9">
            <w:pPr>
              <w:pStyle w:val="TableParagraph"/>
              <w:spacing w:after="40"/>
              <w:ind w:left="532"/>
            </w:pPr>
            <w:bookmarkStart w:id="0" w:name="_Hlk205477280"/>
            <w:r w:rsidRPr="00EB4F90">
              <w:t>Права</w:t>
            </w:r>
            <w:r w:rsidRPr="00EB4F90">
              <w:rPr>
                <w:spacing w:val="-5"/>
              </w:rPr>
              <w:t xml:space="preserve"> </w:t>
            </w:r>
            <w:r w:rsidRPr="00EB4F90">
              <w:rPr>
                <w:spacing w:val="-2"/>
              </w:rPr>
              <w:t>Пользователя</w:t>
            </w:r>
          </w:p>
        </w:tc>
        <w:tc>
          <w:tcPr>
            <w:tcW w:w="6376" w:type="dxa"/>
            <w:shd w:val="clear" w:color="auto" w:fill="E7E6E6"/>
          </w:tcPr>
          <w:p w14:paraId="69BA8C8D" w14:textId="77777777" w:rsidR="00E859AE" w:rsidRPr="00EB4F90" w:rsidRDefault="0091694E" w:rsidP="00715EE9">
            <w:pPr>
              <w:pStyle w:val="TableParagraph"/>
              <w:spacing w:after="40"/>
              <w:ind w:left="6"/>
              <w:jc w:val="center"/>
            </w:pPr>
            <w:r w:rsidRPr="00EB4F90">
              <w:t>Способ</w:t>
            </w:r>
            <w:r w:rsidRPr="00EB4F90">
              <w:rPr>
                <w:spacing w:val="-1"/>
              </w:rPr>
              <w:t xml:space="preserve"> </w:t>
            </w:r>
            <w:r w:rsidRPr="00EB4F90">
              <w:rPr>
                <w:spacing w:val="-2"/>
              </w:rPr>
              <w:t>реализации</w:t>
            </w:r>
          </w:p>
        </w:tc>
      </w:tr>
      <w:tr w:rsidR="00E859AE" w:rsidRPr="00EB4F90" w14:paraId="4ECC8400" w14:textId="77777777">
        <w:trPr>
          <w:trHeight w:val="371"/>
        </w:trPr>
        <w:tc>
          <w:tcPr>
            <w:tcW w:w="2972" w:type="dxa"/>
          </w:tcPr>
          <w:p w14:paraId="33A84509" w14:textId="77777777" w:rsidR="00E859AE" w:rsidRPr="00EB4F90" w:rsidRDefault="0091694E" w:rsidP="00715EE9">
            <w:pPr>
              <w:pStyle w:val="TableParagraph"/>
              <w:spacing w:after="40"/>
            </w:pPr>
            <w:r w:rsidRPr="00EB4F90">
              <w:t>Право</w:t>
            </w:r>
            <w:r w:rsidRPr="00EB4F90">
              <w:rPr>
                <w:spacing w:val="-5"/>
              </w:rPr>
              <w:t xml:space="preserve"> </w:t>
            </w:r>
            <w:r w:rsidRPr="00EB4F90">
              <w:t>на</w:t>
            </w:r>
            <w:r w:rsidRPr="00EB4F90">
              <w:rPr>
                <w:spacing w:val="-2"/>
              </w:rPr>
              <w:t xml:space="preserve"> </w:t>
            </w:r>
            <w:r w:rsidRPr="00EB4F90">
              <w:t>доступ</w:t>
            </w:r>
            <w:r w:rsidRPr="00EB4F90">
              <w:rPr>
                <w:spacing w:val="-4"/>
              </w:rPr>
              <w:t xml:space="preserve"> </w:t>
            </w:r>
            <w:r w:rsidRPr="00EB4F90">
              <w:t>к</w:t>
            </w:r>
            <w:r w:rsidRPr="00EB4F90">
              <w:rPr>
                <w:spacing w:val="-2"/>
              </w:rPr>
              <w:t xml:space="preserve"> </w:t>
            </w:r>
            <w:r w:rsidRPr="00EB4F90">
              <w:rPr>
                <w:spacing w:val="-5"/>
              </w:rPr>
              <w:t>ПД</w:t>
            </w:r>
          </w:p>
        </w:tc>
        <w:tc>
          <w:tcPr>
            <w:tcW w:w="6376" w:type="dxa"/>
            <w:vMerge w:val="restart"/>
          </w:tcPr>
          <w:p w14:paraId="596D3D10" w14:textId="1C75F0FD" w:rsidR="00E859AE" w:rsidRPr="00EB4F90" w:rsidRDefault="0091694E" w:rsidP="00715EE9">
            <w:pPr>
              <w:pStyle w:val="TableParagraph"/>
              <w:spacing w:after="40"/>
            </w:pPr>
            <w:r w:rsidRPr="00EB4F90">
              <w:t>Направить</w:t>
            </w:r>
            <w:r w:rsidRPr="00EB4F90">
              <w:rPr>
                <w:spacing w:val="-5"/>
              </w:rPr>
              <w:t xml:space="preserve"> </w:t>
            </w:r>
            <w:r w:rsidRPr="000B0E6D">
              <w:t>письменный</w:t>
            </w:r>
            <w:r w:rsidRPr="000B0E6D">
              <w:rPr>
                <w:spacing w:val="-5"/>
              </w:rPr>
              <w:t xml:space="preserve"> </w:t>
            </w:r>
            <w:r w:rsidRPr="000B0E6D">
              <w:t>запрос</w:t>
            </w:r>
            <w:r w:rsidRPr="000B0E6D">
              <w:rPr>
                <w:spacing w:val="-5"/>
              </w:rPr>
              <w:t xml:space="preserve"> </w:t>
            </w:r>
            <w:r w:rsidRPr="000B0E6D">
              <w:t>на</w:t>
            </w:r>
            <w:r w:rsidRPr="000B0E6D">
              <w:rPr>
                <w:spacing w:val="-8"/>
              </w:rPr>
              <w:t xml:space="preserve"> </w:t>
            </w:r>
            <w:r w:rsidRPr="000B0E6D">
              <w:t>адрес:</w:t>
            </w:r>
            <w:r w:rsidRPr="000B0E6D">
              <w:rPr>
                <w:spacing w:val="-4"/>
              </w:rPr>
              <w:t xml:space="preserve"> </w:t>
            </w:r>
            <w:hyperlink r:id="rId16" w:history="1">
              <w:r w:rsidR="000B0E6D" w:rsidRPr="000B0E6D">
                <w:rPr>
                  <w:rStyle w:val="ab"/>
                  <w:shd w:val="clear" w:color="auto" w:fill="FFFFFF"/>
                </w:rPr>
                <w:t>oooaks.info@yandex.ru</w:t>
              </w:r>
            </w:hyperlink>
          </w:p>
        </w:tc>
      </w:tr>
      <w:tr w:rsidR="00E859AE" w:rsidRPr="00EB4F90" w14:paraId="5B6118DF" w14:textId="77777777" w:rsidTr="00715EE9">
        <w:trPr>
          <w:trHeight w:val="194"/>
        </w:trPr>
        <w:tc>
          <w:tcPr>
            <w:tcW w:w="2972" w:type="dxa"/>
          </w:tcPr>
          <w:p w14:paraId="16F0D124" w14:textId="77777777" w:rsidR="00E859AE" w:rsidRPr="00EB4F90" w:rsidRDefault="0091694E" w:rsidP="00715EE9">
            <w:pPr>
              <w:pStyle w:val="TableParagraph"/>
              <w:spacing w:after="40"/>
            </w:pPr>
            <w:r w:rsidRPr="00EB4F90">
              <w:t>Право</w:t>
            </w:r>
            <w:r w:rsidRPr="00EB4F90">
              <w:rPr>
                <w:spacing w:val="-5"/>
              </w:rPr>
              <w:t xml:space="preserve"> </w:t>
            </w:r>
            <w:r w:rsidRPr="00EB4F90">
              <w:t>на</w:t>
            </w:r>
            <w:r w:rsidRPr="00EB4F90">
              <w:rPr>
                <w:spacing w:val="-3"/>
              </w:rPr>
              <w:t xml:space="preserve"> </w:t>
            </w:r>
            <w:r w:rsidRPr="00EB4F90">
              <w:t>уточнение</w:t>
            </w:r>
            <w:r w:rsidRPr="00EB4F90">
              <w:rPr>
                <w:spacing w:val="-2"/>
              </w:rPr>
              <w:t xml:space="preserve"> </w:t>
            </w:r>
            <w:r w:rsidRPr="00EB4F90">
              <w:rPr>
                <w:spacing w:val="-5"/>
              </w:rPr>
              <w:t>ПД</w:t>
            </w:r>
          </w:p>
        </w:tc>
        <w:tc>
          <w:tcPr>
            <w:tcW w:w="6376" w:type="dxa"/>
            <w:vMerge/>
            <w:tcBorders>
              <w:top w:val="nil"/>
            </w:tcBorders>
          </w:tcPr>
          <w:p w14:paraId="2F93FD17" w14:textId="77777777" w:rsidR="00E859AE" w:rsidRPr="00EB4F90" w:rsidRDefault="00E859AE" w:rsidP="00715EE9">
            <w:pPr>
              <w:spacing w:after="40"/>
              <w:rPr>
                <w:sz w:val="2"/>
                <w:szCs w:val="2"/>
              </w:rPr>
            </w:pPr>
          </w:p>
        </w:tc>
      </w:tr>
      <w:tr w:rsidR="00E859AE" w:rsidRPr="00EB4F90" w14:paraId="4C6821A9" w14:textId="77777777">
        <w:trPr>
          <w:trHeight w:val="626"/>
        </w:trPr>
        <w:tc>
          <w:tcPr>
            <w:tcW w:w="2972" w:type="dxa"/>
          </w:tcPr>
          <w:p w14:paraId="2FC2E076" w14:textId="77777777" w:rsidR="00E859AE" w:rsidRPr="00EB4F90" w:rsidRDefault="0091694E" w:rsidP="00715EE9">
            <w:pPr>
              <w:pStyle w:val="TableParagraph"/>
              <w:keepNext/>
              <w:keepLines/>
              <w:widowControl/>
              <w:spacing w:after="40"/>
              <w:ind w:left="108"/>
            </w:pPr>
            <w:r w:rsidRPr="00EB4F90">
              <w:t>Право</w:t>
            </w:r>
            <w:r w:rsidRPr="00EB4F90">
              <w:rPr>
                <w:spacing w:val="-12"/>
              </w:rPr>
              <w:t xml:space="preserve"> </w:t>
            </w:r>
            <w:r w:rsidRPr="00EB4F90">
              <w:t>на</w:t>
            </w:r>
            <w:r w:rsidRPr="00EB4F90">
              <w:rPr>
                <w:spacing w:val="-12"/>
              </w:rPr>
              <w:t xml:space="preserve"> </w:t>
            </w:r>
            <w:r w:rsidRPr="00EB4F90">
              <w:t>блокирование</w:t>
            </w:r>
            <w:r w:rsidRPr="00EB4F90">
              <w:rPr>
                <w:spacing w:val="-12"/>
              </w:rPr>
              <w:t xml:space="preserve"> </w:t>
            </w:r>
            <w:r w:rsidRPr="00EB4F90">
              <w:t>и удаление ПД</w:t>
            </w:r>
          </w:p>
        </w:tc>
        <w:tc>
          <w:tcPr>
            <w:tcW w:w="6376" w:type="dxa"/>
            <w:vMerge w:val="restart"/>
          </w:tcPr>
          <w:p w14:paraId="6229E8EE" w14:textId="77777777" w:rsidR="00E859AE" w:rsidRPr="00EB4F90" w:rsidRDefault="0091694E" w:rsidP="00715EE9">
            <w:pPr>
              <w:pStyle w:val="TableParagraph"/>
              <w:keepNext/>
              <w:keepLines/>
              <w:widowControl/>
              <w:spacing w:after="40"/>
              <w:ind w:left="108"/>
            </w:pPr>
            <w:r w:rsidRPr="00EB4F90">
              <w:t>В случае, если Нам будет необходима дополнительная информация</w:t>
            </w:r>
            <w:r w:rsidRPr="00EB4F90">
              <w:rPr>
                <w:spacing w:val="-8"/>
              </w:rPr>
              <w:t xml:space="preserve"> </w:t>
            </w:r>
            <w:r w:rsidRPr="00EB4F90">
              <w:t>и/или</w:t>
            </w:r>
            <w:r w:rsidRPr="00EB4F90">
              <w:rPr>
                <w:spacing w:val="-6"/>
              </w:rPr>
              <w:t xml:space="preserve"> </w:t>
            </w:r>
            <w:r w:rsidRPr="00EB4F90">
              <w:t>оформленное</w:t>
            </w:r>
            <w:r w:rsidRPr="00EB4F90">
              <w:rPr>
                <w:spacing w:val="-6"/>
              </w:rPr>
              <w:t xml:space="preserve"> </w:t>
            </w:r>
            <w:r w:rsidRPr="00EB4F90">
              <w:t>иным</w:t>
            </w:r>
            <w:r w:rsidRPr="00EB4F90">
              <w:rPr>
                <w:spacing w:val="-9"/>
              </w:rPr>
              <w:t xml:space="preserve"> </w:t>
            </w:r>
            <w:r w:rsidRPr="00EB4F90">
              <w:t>образом</w:t>
            </w:r>
            <w:r w:rsidRPr="00EB4F90">
              <w:rPr>
                <w:spacing w:val="-9"/>
              </w:rPr>
              <w:t xml:space="preserve"> </w:t>
            </w:r>
            <w:r w:rsidRPr="00EB4F90">
              <w:t>уведомление,</w:t>
            </w:r>
          </w:p>
          <w:p w14:paraId="7CD9D909" w14:textId="77777777" w:rsidR="00E859AE" w:rsidRPr="00EB4F90" w:rsidRDefault="0091694E" w:rsidP="00715EE9">
            <w:pPr>
              <w:pStyle w:val="TableParagraph"/>
              <w:keepNext/>
              <w:keepLines/>
              <w:widowControl/>
              <w:spacing w:after="40"/>
              <w:ind w:left="108"/>
            </w:pPr>
            <w:r w:rsidRPr="00EB4F90">
              <w:t>Мы</w:t>
            </w:r>
            <w:r w:rsidRPr="00EB4F90">
              <w:rPr>
                <w:spacing w:val="-3"/>
              </w:rPr>
              <w:t xml:space="preserve"> </w:t>
            </w:r>
            <w:r w:rsidRPr="00EB4F90">
              <w:t>сообщим</w:t>
            </w:r>
            <w:r w:rsidRPr="00EB4F90">
              <w:rPr>
                <w:spacing w:val="-3"/>
              </w:rPr>
              <w:t xml:space="preserve"> </w:t>
            </w:r>
            <w:r w:rsidRPr="00EB4F90">
              <w:t>Вам</w:t>
            </w:r>
            <w:r w:rsidRPr="00EB4F90">
              <w:rPr>
                <w:spacing w:val="-4"/>
              </w:rPr>
              <w:t xml:space="preserve"> </w:t>
            </w:r>
            <w:r w:rsidRPr="00EB4F90">
              <w:t>об</w:t>
            </w:r>
            <w:r w:rsidRPr="00EB4F90">
              <w:rPr>
                <w:spacing w:val="-5"/>
              </w:rPr>
              <w:t xml:space="preserve"> </w:t>
            </w:r>
            <w:r w:rsidRPr="00EB4F90">
              <w:t>этом</w:t>
            </w:r>
            <w:r w:rsidRPr="00EB4F90">
              <w:rPr>
                <w:spacing w:val="-4"/>
              </w:rPr>
              <w:t xml:space="preserve"> </w:t>
            </w:r>
            <w:r w:rsidRPr="00EB4F90">
              <w:t>в</w:t>
            </w:r>
            <w:r w:rsidRPr="00EB4F90">
              <w:rPr>
                <w:spacing w:val="-4"/>
              </w:rPr>
              <w:t xml:space="preserve"> </w:t>
            </w:r>
            <w:r w:rsidRPr="00EB4F90">
              <w:t>течение</w:t>
            </w:r>
            <w:r w:rsidRPr="00EB4F90">
              <w:rPr>
                <w:spacing w:val="-3"/>
              </w:rPr>
              <w:t xml:space="preserve"> </w:t>
            </w:r>
            <w:r w:rsidRPr="00EB4F90">
              <w:t>3</w:t>
            </w:r>
            <w:r w:rsidRPr="00EB4F90">
              <w:rPr>
                <w:spacing w:val="-2"/>
              </w:rPr>
              <w:t xml:space="preserve"> </w:t>
            </w:r>
            <w:r w:rsidRPr="00EB4F90">
              <w:t>рабочих</w:t>
            </w:r>
            <w:r w:rsidRPr="00EB4F90">
              <w:rPr>
                <w:spacing w:val="-3"/>
              </w:rPr>
              <w:t xml:space="preserve"> </w:t>
            </w:r>
            <w:r w:rsidRPr="00EB4F90">
              <w:t>дней</w:t>
            </w:r>
            <w:r w:rsidRPr="00EB4F90">
              <w:rPr>
                <w:spacing w:val="-3"/>
              </w:rPr>
              <w:t xml:space="preserve"> </w:t>
            </w:r>
            <w:r w:rsidRPr="00EB4F90">
              <w:t>после получения указанного уведомления.</w:t>
            </w:r>
          </w:p>
        </w:tc>
      </w:tr>
      <w:tr w:rsidR="00E859AE" w:rsidRPr="00EB4F90" w14:paraId="62451262" w14:textId="77777777">
        <w:trPr>
          <w:trHeight w:val="1386"/>
        </w:trPr>
        <w:tc>
          <w:tcPr>
            <w:tcW w:w="2972" w:type="dxa"/>
          </w:tcPr>
          <w:p w14:paraId="51E01FBE" w14:textId="77777777" w:rsidR="00E859AE" w:rsidRPr="00EB4F90" w:rsidRDefault="0091694E" w:rsidP="00715EE9">
            <w:pPr>
              <w:pStyle w:val="TableParagraph"/>
              <w:spacing w:after="40"/>
              <w:ind w:right="347"/>
            </w:pPr>
            <w:r w:rsidRPr="00EB4F90">
              <w:t>Право на обжалование решений, принятых на основании</w:t>
            </w:r>
            <w:r w:rsidRPr="00EB4F90">
              <w:rPr>
                <w:spacing w:val="-14"/>
              </w:rPr>
              <w:t xml:space="preserve"> </w:t>
            </w:r>
            <w:r w:rsidRPr="00EB4F90">
              <w:t xml:space="preserve">исключительно </w:t>
            </w:r>
            <w:r w:rsidRPr="00EB4F90">
              <w:rPr>
                <w:spacing w:val="-2"/>
              </w:rPr>
              <w:t>автоматизированной</w:t>
            </w:r>
          </w:p>
          <w:p w14:paraId="1E2EA394" w14:textId="77777777" w:rsidR="00E859AE" w:rsidRPr="00EB4F90" w:rsidRDefault="0091694E" w:rsidP="00715EE9">
            <w:pPr>
              <w:pStyle w:val="TableParagraph"/>
              <w:spacing w:after="40"/>
            </w:pPr>
            <w:r w:rsidRPr="00EB4F90">
              <w:t>обработки</w:t>
            </w:r>
            <w:r w:rsidRPr="00EB4F90">
              <w:rPr>
                <w:spacing w:val="-5"/>
              </w:rPr>
              <w:t xml:space="preserve"> ПД</w:t>
            </w:r>
          </w:p>
        </w:tc>
        <w:tc>
          <w:tcPr>
            <w:tcW w:w="6376" w:type="dxa"/>
            <w:vMerge/>
            <w:tcBorders>
              <w:top w:val="nil"/>
            </w:tcBorders>
          </w:tcPr>
          <w:p w14:paraId="7E461949" w14:textId="77777777" w:rsidR="00E859AE" w:rsidRPr="00EB4F90" w:rsidRDefault="00E859AE" w:rsidP="00715EE9">
            <w:pPr>
              <w:spacing w:after="40"/>
              <w:rPr>
                <w:sz w:val="2"/>
                <w:szCs w:val="2"/>
              </w:rPr>
            </w:pPr>
          </w:p>
        </w:tc>
      </w:tr>
      <w:tr w:rsidR="00E859AE" w:rsidRPr="00EB4F90" w14:paraId="6BC99717" w14:textId="77777777">
        <w:trPr>
          <w:trHeight w:val="757"/>
        </w:trPr>
        <w:tc>
          <w:tcPr>
            <w:tcW w:w="2972" w:type="dxa"/>
          </w:tcPr>
          <w:p w14:paraId="0EDF2607" w14:textId="77777777" w:rsidR="00E859AE" w:rsidRPr="00EB4F90" w:rsidRDefault="0091694E" w:rsidP="00715EE9">
            <w:pPr>
              <w:pStyle w:val="TableParagraph"/>
              <w:spacing w:after="40"/>
            </w:pPr>
            <w:r w:rsidRPr="00EB4F90">
              <w:t>Право</w:t>
            </w:r>
            <w:r w:rsidRPr="00EB4F90">
              <w:rPr>
                <w:spacing w:val="-9"/>
              </w:rPr>
              <w:t xml:space="preserve"> </w:t>
            </w:r>
            <w:r w:rsidRPr="00EB4F90">
              <w:t>на</w:t>
            </w:r>
            <w:r w:rsidRPr="00EB4F90">
              <w:rPr>
                <w:spacing w:val="-9"/>
              </w:rPr>
              <w:t xml:space="preserve"> </w:t>
            </w:r>
            <w:r w:rsidRPr="00EB4F90">
              <w:t>отзыв</w:t>
            </w:r>
            <w:r w:rsidRPr="00EB4F90">
              <w:rPr>
                <w:spacing w:val="-9"/>
              </w:rPr>
              <w:t xml:space="preserve"> </w:t>
            </w:r>
            <w:r w:rsidRPr="00EB4F90">
              <w:t>согласия</w:t>
            </w:r>
            <w:r w:rsidRPr="00EB4F90">
              <w:rPr>
                <w:spacing w:val="-12"/>
              </w:rPr>
              <w:t xml:space="preserve"> </w:t>
            </w:r>
            <w:r w:rsidRPr="00EB4F90">
              <w:t>на обработку ПД</w:t>
            </w:r>
          </w:p>
        </w:tc>
        <w:tc>
          <w:tcPr>
            <w:tcW w:w="6376" w:type="dxa"/>
          </w:tcPr>
          <w:p w14:paraId="3EDAD27B" w14:textId="6BF7A02C" w:rsidR="00E859AE" w:rsidRPr="000B0E6D" w:rsidRDefault="0091694E" w:rsidP="000B0E6D">
            <w:pPr>
              <w:pStyle w:val="TableParagraph"/>
              <w:spacing w:after="40"/>
              <w:rPr>
                <w:i/>
              </w:rPr>
            </w:pPr>
            <w:r w:rsidRPr="00EB4F90">
              <w:t>Направить соответствующее уведомление на электронный адрес Оператора</w:t>
            </w:r>
            <w:r w:rsidR="00CB6798" w:rsidRPr="00EB4F90">
              <w:rPr>
                <w:sz w:val="18"/>
                <w:szCs w:val="18"/>
                <w:lang w:eastAsia="ru-RU"/>
              </w:rPr>
              <w:t xml:space="preserve"> </w:t>
            </w:r>
            <w:hyperlink r:id="rId17" w:history="1">
              <w:r w:rsidR="000B0E6D" w:rsidRPr="000B0E6D">
                <w:rPr>
                  <w:rStyle w:val="ab"/>
                  <w:shd w:val="clear" w:color="auto" w:fill="FFFFFF"/>
                </w:rPr>
                <w:t>oooaks.info@yandex.ru</w:t>
              </w:r>
            </w:hyperlink>
            <w:r w:rsidRPr="00EB4F90">
              <w:rPr>
                <w:spacing w:val="38"/>
              </w:rPr>
              <w:t xml:space="preserve"> </w:t>
            </w:r>
            <w:r w:rsidRPr="00EB4F90">
              <w:t>с</w:t>
            </w:r>
            <w:r w:rsidRPr="00EB4F90">
              <w:rPr>
                <w:spacing w:val="38"/>
              </w:rPr>
              <w:t xml:space="preserve"> </w:t>
            </w:r>
            <w:r w:rsidRPr="00EB4F90">
              <w:t>пометкой</w:t>
            </w:r>
            <w:r w:rsidRPr="00EB4F90">
              <w:rPr>
                <w:spacing w:val="38"/>
              </w:rPr>
              <w:t xml:space="preserve"> </w:t>
            </w:r>
            <w:r w:rsidRPr="00EB4F90">
              <w:t>«</w:t>
            </w:r>
            <w:r w:rsidRPr="00EB4F90">
              <w:rPr>
                <w:i/>
              </w:rPr>
              <w:t>Отзыв</w:t>
            </w:r>
            <w:r w:rsidRPr="00EB4F90">
              <w:rPr>
                <w:i/>
                <w:spacing w:val="38"/>
              </w:rPr>
              <w:t xml:space="preserve"> </w:t>
            </w:r>
            <w:r w:rsidRPr="00EB4F90">
              <w:rPr>
                <w:i/>
              </w:rPr>
              <w:t>согласия</w:t>
            </w:r>
            <w:r w:rsidRPr="00EB4F90">
              <w:rPr>
                <w:i/>
                <w:spacing w:val="38"/>
              </w:rPr>
              <w:t xml:space="preserve"> </w:t>
            </w:r>
            <w:r w:rsidRPr="00EB4F90">
              <w:rPr>
                <w:i/>
                <w:spacing w:val="-5"/>
              </w:rPr>
              <w:t>на</w:t>
            </w:r>
            <w:r w:rsidR="000B0E6D">
              <w:rPr>
                <w:i/>
              </w:rPr>
              <w:t xml:space="preserve"> </w:t>
            </w:r>
            <w:r w:rsidRPr="00EB4F90">
              <w:rPr>
                <w:i/>
              </w:rPr>
              <w:t>обработку</w:t>
            </w:r>
            <w:r w:rsidRPr="00EB4F90">
              <w:rPr>
                <w:i/>
                <w:spacing w:val="-7"/>
              </w:rPr>
              <w:t xml:space="preserve"> </w:t>
            </w:r>
            <w:r w:rsidRPr="00EB4F90">
              <w:rPr>
                <w:i/>
                <w:spacing w:val="-4"/>
              </w:rPr>
              <w:t>ПД</w:t>
            </w:r>
            <w:r w:rsidRPr="00EB4F90">
              <w:rPr>
                <w:spacing w:val="-4"/>
              </w:rPr>
              <w:t>».</w:t>
            </w:r>
          </w:p>
        </w:tc>
      </w:tr>
      <w:tr w:rsidR="00E859AE" w:rsidRPr="00EB4F90" w14:paraId="4139C475" w14:textId="77777777">
        <w:trPr>
          <w:trHeight w:val="878"/>
        </w:trPr>
        <w:tc>
          <w:tcPr>
            <w:tcW w:w="2972" w:type="dxa"/>
          </w:tcPr>
          <w:p w14:paraId="2FB64877" w14:textId="77777777" w:rsidR="00E859AE" w:rsidRPr="00EB4F90" w:rsidRDefault="0091694E" w:rsidP="00715EE9">
            <w:pPr>
              <w:pStyle w:val="TableParagraph"/>
              <w:spacing w:after="40"/>
              <w:ind w:right="719"/>
              <w:jc w:val="both"/>
            </w:pPr>
            <w:r w:rsidRPr="00EB4F90">
              <w:t>Право</w:t>
            </w:r>
            <w:r w:rsidRPr="00EB4F90">
              <w:rPr>
                <w:spacing w:val="-14"/>
              </w:rPr>
              <w:t xml:space="preserve"> </w:t>
            </w:r>
            <w:r w:rsidRPr="00EB4F90">
              <w:t>на</w:t>
            </w:r>
            <w:r w:rsidRPr="00EB4F90">
              <w:rPr>
                <w:spacing w:val="-14"/>
              </w:rPr>
              <w:t xml:space="preserve"> </w:t>
            </w:r>
            <w:r w:rsidRPr="00EB4F90">
              <w:t xml:space="preserve">обжалование </w:t>
            </w:r>
            <w:r w:rsidRPr="00EB4F90">
              <w:rPr>
                <w:spacing w:val="-2"/>
              </w:rPr>
              <w:t>действий/бездействий Оператора</w:t>
            </w:r>
          </w:p>
        </w:tc>
        <w:tc>
          <w:tcPr>
            <w:tcW w:w="6376" w:type="dxa"/>
          </w:tcPr>
          <w:p w14:paraId="7F06C17D" w14:textId="77777777" w:rsidR="00E859AE" w:rsidRPr="00EB4F90" w:rsidRDefault="0091694E" w:rsidP="00715EE9">
            <w:pPr>
              <w:pStyle w:val="TableParagraph"/>
              <w:spacing w:after="40"/>
              <w:ind w:right="3"/>
            </w:pPr>
            <w:r w:rsidRPr="00EB4F90">
              <w:t>Обратиться</w:t>
            </w:r>
            <w:r w:rsidRPr="00EB4F90">
              <w:rPr>
                <w:spacing w:val="-6"/>
              </w:rPr>
              <w:t xml:space="preserve"> </w:t>
            </w:r>
            <w:r w:rsidRPr="00EB4F90">
              <w:t>в</w:t>
            </w:r>
            <w:r w:rsidRPr="00EB4F90">
              <w:rPr>
                <w:spacing w:val="-6"/>
              </w:rPr>
              <w:t xml:space="preserve"> </w:t>
            </w:r>
            <w:r w:rsidRPr="00EB4F90">
              <w:t>уполномоченный</w:t>
            </w:r>
            <w:r w:rsidRPr="00EB4F90">
              <w:rPr>
                <w:spacing w:val="-5"/>
              </w:rPr>
              <w:t xml:space="preserve"> </w:t>
            </w:r>
            <w:r w:rsidRPr="00EB4F90">
              <w:t>орган</w:t>
            </w:r>
            <w:r w:rsidRPr="00EB4F90">
              <w:rPr>
                <w:spacing w:val="-5"/>
              </w:rPr>
              <w:t xml:space="preserve"> </w:t>
            </w:r>
            <w:r w:rsidRPr="00EB4F90">
              <w:t>по</w:t>
            </w:r>
            <w:r w:rsidRPr="00EB4F90">
              <w:rPr>
                <w:spacing w:val="-8"/>
              </w:rPr>
              <w:t xml:space="preserve"> </w:t>
            </w:r>
            <w:r w:rsidRPr="00EB4F90">
              <w:t>защите</w:t>
            </w:r>
            <w:r w:rsidRPr="00EB4F90">
              <w:rPr>
                <w:spacing w:val="-5"/>
              </w:rPr>
              <w:t xml:space="preserve"> </w:t>
            </w:r>
            <w:r w:rsidRPr="00EB4F90">
              <w:t>прав</w:t>
            </w:r>
            <w:r w:rsidRPr="00EB4F90">
              <w:rPr>
                <w:spacing w:val="-5"/>
              </w:rPr>
              <w:t xml:space="preserve"> </w:t>
            </w:r>
            <w:r w:rsidRPr="00EB4F90">
              <w:t>субъектов ПД (Роскомнадзор) или в суд.</w:t>
            </w:r>
          </w:p>
        </w:tc>
      </w:tr>
      <w:tr w:rsidR="00E859AE" w:rsidRPr="00EB4F90" w14:paraId="184CABE8" w14:textId="77777777">
        <w:trPr>
          <w:trHeight w:val="881"/>
        </w:trPr>
        <w:tc>
          <w:tcPr>
            <w:tcW w:w="2972" w:type="dxa"/>
          </w:tcPr>
          <w:p w14:paraId="603293A5" w14:textId="77777777" w:rsidR="00E859AE" w:rsidRPr="00EB4F90" w:rsidRDefault="0091694E" w:rsidP="00715EE9">
            <w:pPr>
              <w:pStyle w:val="TableParagraph"/>
              <w:spacing w:after="40"/>
            </w:pPr>
            <w:r w:rsidRPr="00EB4F90">
              <w:t>Право на отказ от информационной</w:t>
            </w:r>
            <w:r w:rsidRPr="00EB4F90">
              <w:rPr>
                <w:spacing w:val="-14"/>
              </w:rPr>
              <w:t xml:space="preserve"> </w:t>
            </w:r>
            <w:r w:rsidRPr="00EB4F90">
              <w:t>и</w:t>
            </w:r>
            <w:r w:rsidRPr="00EB4F90">
              <w:rPr>
                <w:spacing w:val="-14"/>
              </w:rPr>
              <w:t xml:space="preserve"> </w:t>
            </w:r>
            <w:r w:rsidRPr="00EB4F90">
              <w:t>(или) рекламной рассылки</w:t>
            </w:r>
          </w:p>
        </w:tc>
        <w:tc>
          <w:tcPr>
            <w:tcW w:w="6376" w:type="dxa"/>
          </w:tcPr>
          <w:p w14:paraId="0F57044D" w14:textId="645FE611" w:rsidR="00E859AE" w:rsidRPr="00EB4F90" w:rsidRDefault="0091694E" w:rsidP="00715EE9">
            <w:pPr>
              <w:pStyle w:val="TableParagraph"/>
              <w:spacing w:after="40"/>
              <w:ind w:right="97"/>
              <w:jc w:val="both"/>
            </w:pPr>
            <w:r w:rsidRPr="00EB4F90">
              <w:t>Направить соответствующее уведомление на электронный адрес Оператора</w:t>
            </w:r>
            <w:r w:rsidR="00C74CA4" w:rsidRPr="00EB4F90">
              <w:t xml:space="preserve"> </w:t>
            </w:r>
            <w:hyperlink r:id="rId18" w:history="1">
              <w:r w:rsidR="000B0E6D" w:rsidRPr="000B0E6D">
                <w:rPr>
                  <w:rStyle w:val="ab"/>
                  <w:shd w:val="clear" w:color="auto" w:fill="FFFFFF"/>
                </w:rPr>
                <w:t>oooaks.info@yandex.ru</w:t>
              </w:r>
            </w:hyperlink>
            <w:r w:rsidR="000B0E6D">
              <w:rPr>
                <w:color w:val="000000"/>
                <w:shd w:val="clear" w:color="auto" w:fill="FFFFFF"/>
              </w:rPr>
              <w:t xml:space="preserve"> </w:t>
            </w:r>
            <w:r w:rsidRPr="00EB4F90">
              <w:t>с пометкой «</w:t>
            </w:r>
            <w:r w:rsidRPr="00EB4F90">
              <w:rPr>
                <w:i/>
              </w:rPr>
              <w:t xml:space="preserve">Отзыв согласия на </w:t>
            </w:r>
            <w:r w:rsidRPr="00EB4F90">
              <w:rPr>
                <w:i/>
                <w:spacing w:val="-2"/>
              </w:rPr>
              <w:t>рассылку</w:t>
            </w:r>
            <w:r w:rsidRPr="00EB4F90">
              <w:rPr>
                <w:spacing w:val="-2"/>
              </w:rPr>
              <w:t>».</w:t>
            </w:r>
          </w:p>
        </w:tc>
      </w:tr>
    </w:tbl>
    <w:bookmarkEnd w:id="0"/>
    <w:p w14:paraId="506BA405" w14:textId="11604572" w:rsidR="00E859AE" w:rsidRDefault="0091694E" w:rsidP="008B30A7">
      <w:pPr>
        <w:pStyle w:val="a4"/>
        <w:numPr>
          <w:ilvl w:val="1"/>
          <w:numId w:val="7"/>
        </w:numPr>
        <w:tabs>
          <w:tab w:val="left" w:pos="428"/>
        </w:tabs>
        <w:spacing w:before="0" w:after="40"/>
        <w:ind w:left="2" w:right="134" w:firstLine="0"/>
      </w:pPr>
      <w:r w:rsidRPr="00EB4F90">
        <w:t>В</w:t>
      </w:r>
      <w:r w:rsidRPr="00EB4F90">
        <w:rPr>
          <w:spacing w:val="-8"/>
        </w:rPr>
        <w:t xml:space="preserve"> </w:t>
      </w:r>
      <w:r w:rsidRPr="00EB4F90">
        <w:t>случае</w:t>
      </w:r>
      <w:r w:rsidRPr="00EB4F90">
        <w:rPr>
          <w:spacing w:val="-6"/>
        </w:rPr>
        <w:t xml:space="preserve"> </w:t>
      </w:r>
      <w:r w:rsidRPr="00EB4F90">
        <w:t>отзыва</w:t>
      </w:r>
      <w:r w:rsidRPr="00EB4F90">
        <w:rPr>
          <w:spacing w:val="-7"/>
        </w:rPr>
        <w:t xml:space="preserve"> </w:t>
      </w:r>
      <w:r w:rsidRPr="00EB4F90">
        <w:t>Вами</w:t>
      </w:r>
      <w:r w:rsidRPr="00EB4F90">
        <w:rPr>
          <w:spacing w:val="-8"/>
        </w:rPr>
        <w:t xml:space="preserve"> </w:t>
      </w:r>
      <w:r w:rsidRPr="00EB4F90">
        <w:t>согласия</w:t>
      </w:r>
      <w:r w:rsidRPr="00EB4F90">
        <w:rPr>
          <w:spacing w:val="-8"/>
        </w:rPr>
        <w:t xml:space="preserve"> </w:t>
      </w:r>
      <w:r w:rsidRPr="00EB4F90">
        <w:t>на</w:t>
      </w:r>
      <w:r w:rsidRPr="00EB4F90">
        <w:rPr>
          <w:spacing w:val="-7"/>
        </w:rPr>
        <w:t xml:space="preserve"> </w:t>
      </w:r>
      <w:r w:rsidRPr="00EB4F90">
        <w:t>обработку</w:t>
      </w:r>
      <w:r w:rsidRPr="00EB4F90">
        <w:rPr>
          <w:spacing w:val="-9"/>
        </w:rPr>
        <w:t xml:space="preserve"> </w:t>
      </w:r>
      <w:r w:rsidRPr="00EB4F90">
        <w:t>его</w:t>
      </w:r>
      <w:r w:rsidRPr="00EB4F90">
        <w:rPr>
          <w:spacing w:val="-6"/>
        </w:rPr>
        <w:t xml:space="preserve"> </w:t>
      </w:r>
      <w:r w:rsidRPr="00EB4F90">
        <w:t>ПД</w:t>
      </w:r>
      <w:r w:rsidRPr="00EB4F90">
        <w:rPr>
          <w:spacing w:val="-7"/>
        </w:rPr>
        <w:t xml:space="preserve"> </w:t>
      </w:r>
      <w:r w:rsidRPr="00EB4F90">
        <w:t>Мы</w:t>
      </w:r>
      <w:r w:rsidRPr="00EB4F90">
        <w:rPr>
          <w:spacing w:val="-9"/>
        </w:rPr>
        <w:t xml:space="preserve"> </w:t>
      </w:r>
      <w:r w:rsidRPr="00EB4F90">
        <w:t>обязаны</w:t>
      </w:r>
      <w:r w:rsidRPr="00EB4F90">
        <w:rPr>
          <w:spacing w:val="-7"/>
        </w:rPr>
        <w:t xml:space="preserve"> </w:t>
      </w:r>
      <w:r w:rsidRPr="00EB4F90">
        <w:t>прекратить</w:t>
      </w:r>
      <w:r w:rsidRPr="00EB4F90">
        <w:rPr>
          <w:spacing w:val="-7"/>
        </w:rPr>
        <w:t xml:space="preserve"> </w:t>
      </w:r>
      <w:r w:rsidRPr="00EB4F90">
        <w:t>их</w:t>
      </w:r>
      <w:r w:rsidRPr="00EB4F90">
        <w:rPr>
          <w:spacing w:val="-8"/>
        </w:rPr>
        <w:t xml:space="preserve"> </w:t>
      </w:r>
      <w:r w:rsidRPr="00EB4F90">
        <w:t>обработку</w:t>
      </w:r>
      <w:r w:rsidRPr="00EB4F90">
        <w:rPr>
          <w:spacing w:val="-7"/>
        </w:rPr>
        <w:t xml:space="preserve"> </w:t>
      </w:r>
      <w:r w:rsidRPr="00EB4F90">
        <w:t>или обеспечить прекращение такой обработки (если обработка осуществляется другим лицом, действующим по поручению Оператора) и в случае, если сохранение ПД более не требуется для целей обработки</w:t>
      </w:r>
      <w:r w:rsidRPr="00EB4F90">
        <w:rPr>
          <w:spacing w:val="-2"/>
        </w:rPr>
        <w:t xml:space="preserve"> </w:t>
      </w:r>
      <w:r w:rsidRPr="00EB4F90">
        <w:t>ПД,</w:t>
      </w:r>
      <w:r w:rsidRPr="00EB4F90">
        <w:rPr>
          <w:spacing w:val="-2"/>
        </w:rPr>
        <w:t xml:space="preserve"> </w:t>
      </w:r>
      <w:r w:rsidRPr="00EB4F90">
        <w:t>уничтожить ПД</w:t>
      </w:r>
      <w:r w:rsidRPr="00EB4F90">
        <w:rPr>
          <w:spacing w:val="-2"/>
        </w:rPr>
        <w:t xml:space="preserve"> </w:t>
      </w:r>
      <w:r w:rsidRPr="00EB4F90">
        <w:t>или</w:t>
      </w:r>
      <w:r w:rsidRPr="00EB4F90">
        <w:rPr>
          <w:spacing w:val="-3"/>
        </w:rPr>
        <w:t xml:space="preserve"> </w:t>
      </w:r>
      <w:r w:rsidRPr="00EB4F90">
        <w:t>обеспечить их</w:t>
      </w:r>
      <w:r w:rsidRPr="00EB4F90">
        <w:rPr>
          <w:spacing w:val="-1"/>
        </w:rPr>
        <w:t xml:space="preserve"> </w:t>
      </w:r>
      <w:r w:rsidRPr="00EB4F90">
        <w:t>уничтожение</w:t>
      </w:r>
      <w:r w:rsidRPr="00EB4F90">
        <w:rPr>
          <w:spacing w:val="-2"/>
        </w:rPr>
        <w:t xml:space="preserve"> </w:t>
      </w:r>
      <w:r w:rsidRPr="00EB4F90">
        <w:t>в</w:t>
      </w:r>
      <w:r w:rsidRPr="00EB4F90">
        <w:rPr>
          <w:spacing w:val="-1"/>
        </w:rPr>
        <w:t xml:space="preserve"> </w:t>
      </w:r>
      <w:r w:rsidRPr="00EB4F90">
        <w:t>срок, не</w:t>
      </w:r>
      <w:r w:rsidRPr="00EB4F90">
        <w:rPr>
          <w:spacing w:val="-3"/>
        </w:rPr>
        <w:t xml:space="preserve"> </w:t>
      </w:r>
      <w:r w:rsidRPr="00EB4F90">
        <w:t>превышающий</w:t>
      </w:r>
      <w:r w:rsidRPr="00EB4F90">
        <w:rPr>
          <w:spacing w:val="-3"/>
        </w:rPr>
        <w:t xml:space="preserve"> </w:t>
      </w:r>
      <w:r w:rsidRPr="00EB4F90">
        <w:t>30 дней с даты поступления указанного отзыва, если иное не предусмотрено применимым законодательством Российской Федерации.</w:t>
      </w:r>
    </w:p>
    <w:p w14:paraId="44531EB0" w14:textId="77777777" w:rsidR="004D2282" w:rsidRPr="00EB4F90" w:rsidRDefault="004D2282" w:rsidP="004D2282">
      <w:pPr>
        <w:tabs>
          <w:tab w:val="left" w:pos="428"/>
        </w:tabs>
        <w:spacing w:after="40"/>
        <w:ind w:right="134"/>
      </w:pPr>
    </w:p>
    <w:p w14:paraId="4C802B42" w14:textId="1188A4E7" w:rsidR="00E859AE" w:rsidRPr="00EB4F90" w:rsidRDefault="0091694E" w:rsidP="008B30A7">
      <w:pPr>
        <w:pStyle w:val="1"/>
        <w:numPr>
          <w:ilvl w:val="0"/>
          <w:numId w:val="7"/>
        </w:numPr>
        <w:tabs>
          <w:tab w:val="left" w:pos="428"/>
        </w:tabs>
        <w:spacing w:after="40"/>
        <w:ind w:left="428" w:hanging="426"/>
      </w:pPr>
      <w:r w:rsidRPr="00EB4F90">
        <w:t>Наши</w:t>
      </w:r>
      <w:r w:rsidRPr="00EB4F90">
        <w:rPr>
          <w:spacing w:val="-7"/>
        </w:rPr>
        <w:t xml:space="preserve"> </w:t>
      </w:r>
      <w:r w:rsidRPr="00EB4F90">
        <w:t>обязанности</w:t>
      </w:r>
      <w:r w:rsidRPr="00EB4F90">
        <w:rPr>
          <w:spacing w:val="-5"/>
        </w:rPr>
        <w:t xml:space="preserve"> </w:t>
      </w:r>
      <w:r w:rsidRPr="00EB4F90">
        <w:t>при</w:t>
      </w:r>
      <w:r w:rsidRPr="00EB4F90">
        <w:rPr>
          <w:spacing w:val="-8"/>
        </w:rPr>
        <w:t xml:space="preserve"> </w:t>
      </w:r>
      <w:r w:rsidRPr="00EB4F90">
        <w:t>обработке</w:t>
      </w:r>
      <w:r w:rsidRPr="00EB4F90">
        <w:rPr>
          <w:spacing w:val="-7"/>
        </w:rPr>
        <w:t xml:space="preserve"> </w:t>
      </w:r>
      <w:r w:rsidRPr="00EB4F90">
        <w:t>ваших</w:t>
      </w:r>
      <w:r w:rsidRPr="00EB4F90">
        <w:rPr>
          <w:spacing w:val="-8"/>
        </w:rPr>
        <w:t xml:space="preserve"> </w:t>
      </w:r>
      <w:r w:rsidRPr="00EB4F90">
        <w:t>Персональных</w:t>
      </w:r>
      <w:r w:rsidRPr="00EB4F90">
        <w:rPr>
          <w:spacing w:val="-6"/>
        </w:rPr>
        <w:t xml:space="preserve"> </w:t>
      </w:r>
      <w:r w:rsidRPr="00EB4F90">
        <w:rPr>
          <w:spacing w:val="-2"/>
        </w:rPr>
        <w:t>данных</w:t>
      </w:r>
    </w:p>
    <w:p w14:paraId="422AE94A" w14:textId="77777777" w:rsidR="00EB4F90" w:rsidRPr="00EB4F90" w:rsidRDefault="00EB4F90" w:rsidP="00EB4F90">
      <w:pPr>
        <w:pStyle w:val="1"/>
        <w:tabs>
          <w:tab w:val="left" w:pos="428"/>
        </w:tabs>
        <w:spacing w:after="40"/>
        <w:ind w:left="428" w:firstLine="0"/>
      </w:pPr>
    </w:p>
    <w:p w14:paraId="6C085BD7" w14:textId="77777777" w:rsidR="00E859AE" w:rsidRPr="00EB4F90" w:rsidRDefault="0091694E" w:rsidP="008B30A7">
      <w:pPr>
        <w:pStyle w:val="a4"/>
        <w:numPr>
          <w:ilvl w:val="1"/>
          <w:numId w:val="7"/>
        </w:numPr>
        <w:tabs>
          <w:tab w:val="left" w:pos="428"/>
          <w:tab w:val="left" w:pos="2074"/>
          <w:tab w:val="left" w:pos="3750"/>
          <w:tab w:val="left" w:pos="4755"/>
          <w:tab w:val="left" w:pos="5174"/>
          <w:tab w:val="left" w:pos="6297"/>
          <w:tab w:val="left" w:pos="8035"/>
        </w:tabs>
        <w:spacing w:before="0" w:after="40"/>
        <w:ind w:left="2" w:right="136" w:firstLine="0"/>
      </w:pPr>
      <w:r w:rsidRPr="00EB4F90">
        <w:rPr>
          <w:spacing w:val="-2"/>
        </w:rPr>
        <w:t>Обрабатывать</w:t>
      </w:r>
      <w:r w:rsidRPr="00EB4F90">
        <w:tab/>
      </w:r>
      <w:r w:rsidRPr="00EB4F90">
        <w:rPr>
          <w:spacing w:val="-2"/>
        </w:rPr>
        <w:t>Персональные</w:t>
      </w:r>
      <w:r w:rsidRPr="00EB4F90">
        <w:tab/>
      </w:r>
      <w:r w:rsidRPr="00EB4F90">
        <w:rPr>
          <w:spacing w:val="-2"/>
        </w:rPr>
        <w:t>данные</w:t>
      </w:r>
      <w:r w:rsidRPr="00EB4F90">
        <w:tab/>
      </w:r>
      <w:r w:rsidRPr="00EB4F90">
        <w:rPr>
          <w:spacing w:val="-10"/>
        </w:rPr>
        <w:t>в</w:t>
      </w:r>
      <w:r w:rsidRPr="00EB4F90">
        <w:tab/>
      </w:r>
      <w:r w:rsidRPr="00EB4F90">
        <w:rPr>
          <w:spacing w:val="-2"/>
        </w:rPr>
        <w:t>порядке,</w:t>
      </w:r>
      <w:r w:rsidRPr="00EB4F90">
        <w:tab/>
      </w:r>
      <w:r w:rsidRPr="00EB4F90">
        <w:rPr>
          <w:spacing w:val="-2"/>
        </w:rPr>
        <w:t>установленном</w:t>
      </w:r>
      <w:r w:rsidRPr="00EB4F90">
        <w:tab/>
      </w:r>
      <w:r w:rsidRPr="00EB4F90">
        <w:rPr>
          <w:spacing w:val="-2"/>
        </w:rPr>
        <w:t xml:space="preserve">действующим </w:t>
      </w:r>
      <w:r w:rsidRPr="00EB4F90">
        <w:t>законодательством РФ.</w:t>
      </w:r>
    </w:p>
    <w:p w14:paraId="17B83148" w14:textId="77777777" w:rsidR="00E859AE" w:rsidRPr="00EB4F90" w:rsidRDefault="0091694E" w:rsidP="008B30A7">
      <w:pPr>
        <w:pStyle w:val="a4"/>
        <w:numPr>
          <w:ilvl w:val="1"/>
          <w:numId w:val="7"/>
        </w:numPr>
        <w:tabs>
          <w:tab w:val="left" w:pos="428"/>
        </w:tabs>
        <w:spacing w:before="0" w:after="40"/>
        <w:ind w:left="2" w:right="140" w:firstLine="0"/>
      </w:pPr>
      <w:r w:rsidRPr="00EB4F90">
        <w:t>Рассматривать</w:t>
      </w:r>
      <w:r w:rsidRPr="00EB4F90">
        <w:rPr>
          <w:spacing w:val="80"/>
        </w:rPr>
        <w:t xml:space="preserve"> </w:t>
      </w:r>
      <w:r w:rsidRPr="00EB4F90">
        <w:t>Ваши</w:t>
      </w:r>
      <w:r w:rsidRPr="00EB4F90">
        <w:rPr>
          <w:spacing w:val="80"/>
        </w:rPr>
        <w:t xml:space="preserve"> </w:t>
      </w:r>
      <w:r w:rsidRPr="00EB4F90">
        <w:t>обращения</w:t>
      </w:r>
      <w:r w:rsidRPr="00EB4F90">
        <w:rPr>
          <w:spacing w:val="80"/>
        </w:rPr>
        <w:t xml:space="preserve"> </w:t>
      </w:r>
      <w:r w:rsidRPr="00EB4F90">
        <w:t>(его</w:t>
      </w:r>
      <w:r w:rsidRPr="00EB4F90">
        <w:rPr>
          <w:spacing w:val="80"/>
        </w:rPr>
        <w:t xml:space="preserve"> </w:t>
      </w:r>
      <w:r w:rsidRPr="00EB4F90">
        <w:t>законного</w:t>
      </w:r>
      <w:r w:rsidRPr="00EB4F90">
        <w:rPr>
          <w:spacing w:val="80"/>
        </w:rPr>
        <w:t xml:space="preserve"> </w:t>
      </w:r>
      <w:r w:rsidRPr="00EB4F90">
        <w:t>представителя)</w:t>
      </w:r>
      <w:r w:rsidRPr="00EB4F90">
        <w:rPr>
          <w:spacing w:val="80"/>
        </w:rPr>
        <w:t xml:space="preserve"> </w:t>
      </w:r>
      <w:r w:rsidRPr="00EB4F90">
        <w:t>по</w:t>
      </w:r>
      <w:r w:rsidRPr="00EB4F90">
        <w:rPr>
          <w:spacing w:val="80"/>
        </w:rPr>
        <w:t xml:space="preserve"> </w:t>
      </w:r>
      <w:r w:rsidRPr="00EB4F90">
        <w:t>вопросам</w:t>
      </w:r>
      <w:r w:rsidRPr="00EB4F90">
        <w:rPr>
          <w:spacing w:val="80"/>
        </w:rPr>
        <w:t xml:space="preserve"> </w:t>
      </w:r>
      <w:r w:rsidRPr="00EB4F90">
        <w:t>обработки персональных данных и давать мотивированные ответы.</w:t>
      </w:r>
    </w:p>
    <w:p w14:paraId="10475979" w14:textId="77777777" w:rsidR="00E859AE" w:rsidRPr="00EB4F90" w:rsidRDefault="0091694E" w:rsidP="008B30A7">
      <w:pPr>
        <w:pStyle w:val="a4"/>
        <w:numPr>
          <w:ilvl w:val="1"/>
          <w:numId w:val="7"/>
        </w:numPr>
        <w:tabs>
          <w:tab w:val="left" w:pos="428"/>
        </w:tabs>
        <w:spacing w:before="0" w:after="40"/>
        <w:ind w:left="2" w:right="135" w:firstLine="0"/>
      </w:pPr>
      <w:r w:rsidRPr="00EB4F90">
        <w:t>Предоставлять</w:t>
      </w:r>
      <w:r w:rsidRPr="00EB4F90">
        <w:rPr>
          <w:spacing w:val="-10"/>
        </w:rPr>
        <w:t xml:space="preserve"> </w:t>
      </w:r>
      <w:r w:rsidRPr="00EB4F90">
        <w:t>Вам</w:t>
      </w:r>
      <w:r w:rsidRPr="00EB4F90">
        <w:rPr>
          <w:spacing w:val="-11"/>
        </w:rPr>
        <w:t xml:space="preserve"> </w:t>
      </w:r>
      <w:r w:rsidRPr="00EB4F90">
        <w:t>(законному</w:t>
      </w:r>
      <w:r w:rsidRPr="00EB4F90">
        <w:rPr>
          <w:spacing w:val="-11"/>
        </w:rPr>
        <w:t xml:space="preserve"> </w:t>
      </w:r>
      <w:r w:rsidRPr="00EB4F90">
        <w:t>представителю)</w:t>
      </w:r>
      <w:r w:rsidRPr="00EB4F90">
        <w:rPr>
          <w:spacing w:val="-10"/>
        </w:rPr>
        <w:t xml:space="preserve"> </w:t>
      </w:r>
      <w:r w:rsidRPr="00EB4F90">
        <w:t>возможность</w:t>
      </w:r>
      <w:r w:rsidRPr="00EB4F90">
        <w:rPr>
          <w:spacing w:val="-11"/>
        </w:rPr>
        <w:t xml:space="preserve"> </w:t>
      </w:r>
      <w:r w:rsidRPr="00EB4F90">
        <w:t>безвозмездного</w:t>
      </w:r>
      <w:r w:rsidRPr="00EB4F90">
        <w:rPr>
          <w:spacing w:val="-11"/>
        </w:rPr>
        <w:t xml:space="preserve"> </w:t>
      </w:r>
      <w:r w:rsidRPr="00EB4F90">
        <w:t>доступа</w:t>
      </w:r>
      <w:r w:rsidRPr="00EB4F90">
        <w:rPr>
          <w:spacing w:val="-10"/>
        </w:rPr>
        <w:t xml:space="preserve"> </w:t>
      </w:r>
      <w:r w:rsidRPr="00EB4F90">
        <w:t>к</w:t>
      </w:r>
      <w:r w:rsidRPr="00EB4F90">
        <w:rPr>
          <w:spacing w:val="-10"/>
        </w:rPr>
        <w:t xml:space="preserve"> </w:t>
      </w:r>
      <w:r w:rsidRPr="00EB4F90">
        <w:t>Вашим Персональным данным.</w:t>
      </w:r>
    </w:p>
    <w:p w14:paraId="1C4020EB" w14:textId="77777777" w:rsidR="00E859AE" w:rsidRPr="00EB4F90" w:rsidRDefault="0091694E" w:rsidP="008B30A7">
      <w:pPr>
        <w:pStyle w:val="a4"/>
        <w:numPr>
          <w:ilvl w:val="1"/>
          <w:numId w:val="7"/>
        </w:numPr>
        <w:tabs>
          <w:tab w:val="left" w:pos="428"/>
        </w:tabs>
        <w:spacing w:before="0" w:after="40"/>
        <w:ind w:left="2" w:right="142" w:firstLine="0"/>
      </w:pPr>
      <w:r w:rsidRPr="00EB4F90">
        <w:t>Принимать меры по</w:t>
      </w:r>
      <w:r w:rsidRPr="00EB4F90">
        <w:rPr>
          <w:spacing w:val="-1"/>
        </w:rPr>
        <w:t xml:space="preserve"> </w:t>
      </w:r>
      <w:r w:rsidRPr="00EB4F90">
        <w:t>уточнению, уничтожению Ваших Персональных данных в</w:t>
      </w:r>
      <w:r w:rsidRPr="00EB4F90">
        <w:rPr>
          <w:spacing w:val="-1"/>
        </w:rPr>
        <w:t xml:space="preserve"> </w:t>
      </w:r>
      <w:r w:rsidRPr="00EB4F90">
        <w:t>связи</w:t>
      </w:r>
      <w:r w:rsidRPr="00EB4F90">
        <w:rPr>
          <w:spacing w:val="-1"/>
        </w:rPr>
        <w:t xml:space="preserve"> </w:t>
      </w:r>
      <w:r w:rsidRPr="00EB4F90">
        <w:t>с Вашим (Вашего законного представителя) обращением с законными и обоснованными требованиями.</w:t>
      </w:r>
    </w:p>
    <w:p w14:paraId="633BA66B" w14:textId="03449EA4" w:rsidR="00E859AE" w:rsidRDefault="0091694E" w:rsidP="008B30A7">
      <w:pPr>
        <w:pStyle w:val="a4"/>
        <w:numPr>
          <w:ilvl w:val="1"/>
          <w:numId w:val="7"/>
        </w:numPr>
        <w:tabs>
          <w:tab w:val="left" w:pos="428"/>
          <w:tab w:val="left" w:pos="2235"/>
          <w:tab w:val="left" w:pos="3178"/>
          <w:tab w:val="left" w:pos="4821"/>
          <w:tab w:val="left" w:pos="5790"/>
          <w:tab w:val="left" w:pos="6160"/>
          <w:tab w:val="left" w:pos="7675"/>
          <w:tab w:val="left" w:pos="8039"/>
        </w:tabs>
        <w:spacing w:before="0" w:after="40"/>
        <w:ind w:left="2" w:right="136" w:firstLine="0"/>
      </w:pPr>
      <w:r w:rsidRPr="00EB4F90">
        <w:rPr>
          <w:spacing w:val="-2"/>
        </w:rPr>
        <w:t>Организовывать</w:t>
      </w:r>
      <w:r w:rsidRPr="00EB4F90">
        <w:tab/>
      </w:r>
      <w:r w:rsidRPr="00EB4F90">
        <w:rPr>
          <w:spacing w:val="-2"/>
        </w:rPr>
        <w:t>защиту</w:t>
      </w:r>
      <w:r w:rsidRPr="00EB4F90">
        <w:tab/>
      </w:r>
      <w:r w:rsidRPr="00EB4F90">
        <w:rPr>
          <w:spacing w:val="-2"/>
        </w:rPr>
        <w:t>Персональных</w:t>
      </w:r>
      <w:r w:rsidRPr="00EB4F90">
        <w:tab/>
      </w:r>
      <w:r w:rsidRPr="00EB4F90">
        <w:rPr>
          <w:spacing w:val="-2"/>
        </w:rPr>
        <w:t>данных</w:t>
      </w:r>
      <w:r w:rsidRPr="00EB4F90">
        <w:tab/>
      </w:r>
      <w:r w:rsidRPr="00EB4F90">
        <w:rPr>
          <w:spacing w:val="-10"/>
        </w:rPr>
        <w:t>в</w:t>
      </w:r>
      <w:r w:rsidRPr="00EB4F90">
        <w:tab/>
      </w:r>
      <w:r w:rsidRPr="00EB4F90">
        <w:rPr>
          <w:spacing w:val="-2"/>
        </w:rPr>
        <w:t>соответствии</w:t>
      </w:r>
      <w:r w:rsidRPr="00EB4F90">
        <w:tab/>
      </w:r>
      <w:r w:rsidRPr="00EB4F90">
        <w:rPr>
          <w:spacing w:val="-10"/>
        </w:rPr>
        <w:t>с</w:t>
      </w:r>
      <w:r w:rsidRPr="00EB4F90">
        <w:tab/>
      </w:r>
      <w:r w:rsidRPr="00EB4F90">
        <w:rPr>
          <w:spacing w:val="-2"/>
        </w:rPr>
        <w:t xml:space="preserve">требованиями </w:t>
      </w:r>
      <w:r w:rsidRPr="00EB4F90">
        <w:t>законодательства РФ.</w:t>
      </w:r>
    </w:p>
    <w:p w14:paraId="7A86BC7C" w14:textId="77777777" w:rsidR="00EB4F90" w:rsidRPr="00EB4F90" w:rsidRDefault="00EB4F90" w:rsidP="00EB4F90">
      <w:pPr>
        <w:pStyle w:val="a4"/>
        <w:tabs>
          <w:tab w:val="left" w:pos="428"/>
          <w:tab w:val="left" w:pos="2235"/>
          <w:tab w:val="left" w:pos="3178"/>
          <w:tab w:val="left" w:pos="4821"/>
          <w:tab w:val="left" w:pos="5790"/>
          <w:tab w:val="left" w:pos="6160"/>
          <w:tab w:val="left" w:pos="7675"/>
          <w:tab w:val="left" w:pos="8039"/>
        </w:tabs>
        <w:spacing w:before="0" w:after="40"/>
        <w:ind w:right="136"/>
      </w:pPr>
    </w:p>
    <w:p w14:paraId="026C48EB" w14:textId="1DF9E91F" w:rsidR="00E859AE" w:rsidRPr="00EB4F90" w:rsidRDefault="0091694E" w:rsidP="008B30A7">
      <w:pPr>
        <w:pStyle w:val="1"/>
        <w:numPr>
          <w:ilvl w:val="0"/>
          <w:numId w:val="7"/>
        </w:numPr>
        <w:tabs>
          <w:tab w:val="left" w:pos="429"/>
        </w:tabs>
        <w:spacing w:after="40"/>
        <w:ind w:left="429" w:hanging="427"/>
      </w:pPr>
      <w:r w:rsidRPr="00EB4F90">
        <w:t>Уничтожение</w:t>
      </w:r>
      <w:r w:rsidRPr="00EB4F90">
        <w:rPr>
          <w:spacing w:val="-9"/>
        </w:rPr>
        <w:t xml:space="preserve"> </w:t>
      </w:r>
      <w:r w:rsidRPr="00EB4F90">
        <w:t>Персональных</w:t>
      </w:r>
      <w:r w:rsidRPr="00EB4F90">
        <w:rPr>
          <w:spacing w:val="-9"/>
        </w:rPr>
        <w:t xml:space="preserve"> </w:t>
      </w:r>
      <w:r w:rsidRPr="00EB4F90">
        <w:rPr>
          <w:spacing w:val="-2"/>
        </w:rPr>
        <w:t>данных</w:t>
      </w:r>
    </w:p>
    <w:p w14:paraId="17710F6C" w14:textId="77777777" w:rsidR="00EB4F90" w:rsidRPr="00EB4F90" w:rsidRDefault="00EB4F90" w:rsidP="00EB4F90">
      <w:pPr>
        <w:pStyle w:val="1"/>
        <w:tabs>
          <w:tab w:val="left" w:pos="429"/>
        </w:tabs>
        <w:spacing w:after="40"/>
        <w:ind w:left="429" w:firstLine="0"/>
      </w:pPr>
    </w:p>
    <w:p w14:paraId="0F35FE05" w14:textId="77777777" w:rsidR="00E859AE" w:rsidRPr="00EB4F90" w:rsidRDefault="0091694E" w:rsidP="008B30A7">
      <w:pPr>
        <w:pStyle w:val="a4"/>
        <w:numPr>
          <w:ilvl w:val="1"/>
          <w:numId w:val="7"/>
        </w:numPr>
        <w:tabs>
          <w:tab w:val="left" w:pos="428"/>
        </w:tabs>
        <w:spacing w:before="0" w:after="40"/>
        <w:ind w:left="428" w:hanging="426"/>
      </w:pPr>
      <w:r w:rsidRPr="00EB4F90">
        <w:t>Мы</w:t>
      </w:r>
      <w:r w:rsidRPr="00EB4F90">
        <w:rPr>
          <w:spacing w:val="-6"/>
        </w:rPr>
        <w:t xml:space="preserve"> </w:t>
      </w:r>
      <w:r w:rsidRPr="00EB4F90">
        <w:t>установили</w:t>
      </w:r>
      <w:r w:rsidRPr="00EB4F90">
        <w:rPr>
          <w:spacing w:val="-7"/>
        </w:rPr>
        <w:t xml:space="preserve"> </w:t>
      </w:r>
      <w:r w:rsidRPr="00EB4F90">
        <w:t>следующие</w:t>
      </w:r>
      <w:r w:rsidRPr="00EB4F90">
        <w:rPr>
          <w:spacing w:val="-6"/>
        </w:rPr>
        <w:t xml:space="preserve"> </w:t>
      </w:r>
      <w:r w:rsidRPr="00EB4F90">
        <w:t>условия</w:t>
      </w:r>
      <w:r w:rsidRPr="00EB4F90">
        <w:rPr>
          <w:spacing w:val="-7"/>
        </w:rPr>
        <w:t xml:space="preserve"> </w:t>
      </w:r>
      <w:r w:rsidRPr="00EB4F90">
        <w:t>прекращения</w:t>
      </w:r>
      <w:r w:rsidRPr="00EB4F90">
        <w:rPr>
          <w:spacing w:val="-9"/>
        </w:rPr>
        <w:t xml:space="preserve"> </w:t>
      </w:r>
      <w:r w:rsidRPr="00EB4F90">
        <w:t>обработки</w:t>
      </w:r>
      <w:r w:rsidRPr="00EB4F90">
        <w:rPr>
          <w:spacing w:val="-5"/>
        </w:rPr>
        <w:t xml:space="preserve"> ПД:</w:t>
      </w:r>
    </w:p>
    <w:p w14:paraId="255EC476" w14:textId="77777777" w:rsidR="00E859AE" w:rsidRPr="00EB4F90" w:rsidRDefault="0091694E" w:rsidP="00715EE9">
      <w:pPr>
        <w:pStyle w:val="a4"/>
        <w:numPr>
          <w:ilvl w:val="0"/>
          <w:numId w:val="3"/>
        </w:numPr>
        <w:tabs>
          <w:tab w:val="left" w:pos="721"/>
        </w:tabs>
        <w:spacing w:before="0" w:after="40"/>
        <w:ind w:left="721" w:hanging="292"/>
      </w:pPr>
      <w:r w:rsidRPr="00EB4F90">
        <w:t>достижение</w:t>
      </w:r>
      <w:r w:rsidRPr="00EB4F90">
        <w:rPr>
          <w:spacing w:val="-5"/>
        </w:rPr>
        <w:t xml:space="preserve"> </w:t>
      </w:r>
      <w:r w:rsidRPr="00EB4F90">
        <w:t>целей</w:t>
      </w:r>
      <w:r w:rsidRPr="00EB4F90">
        <w:rPr>
          <w:spacing w:val="-5"/>
        </w:rPr>
        <w:t xml:space="preserve"> </w:t>
      </w:r>
      <w:r w:rsidRPr="00EB4F90">
        <w:t>обработки</w:t>
      </w:r>
      <w:r w:rsidRPr="00EB4F90">
        <w:rPr>
          <w:spacing w:val="-5"/>
        </w:rPr>
        <w:t xml:space="preserve"> </w:t>
      </w:r>
      <w:r w:rsidRPr="00EB4F90">
        <w:t>ПД</w:t>
      </w:r>
      <w:r w:rsidRPr="00EB4F90">
        <w:rPr>
          <w:spacing w:val="-5"/>
        </w:rPr>
        <w:t xml:space="preserve"> </w:t>
      </w:r>
      <w:r w:rsidRPr="00EB4F90">
        <w:t>и</w:t>
      </w:r>
      <w:r w:rsidRPr="00EB4F90">
        <w:rPr>
          <w:spacing w:val="-5"/>
        </w:rPr>
        <w:t xml:space="preserve"> </w:t>
      </w:r>
      <w:r w:rsidRPr="00EB4F90">
        <w:t>максимальных</w:t>
      </w:r>
      <w:r w:rsidRPr="00EB4F90">
        <w:rPr>
          <w:spacing w:val="-5"/>
        </w:rPr>
        <w:t xml:space="preserve"> </w:t>
      </w:r>
      <w:r w:rsidRPr="00EB4F90">
        <w:t>сроков</w:t>
      </w:r>
      <w:r w:rsidRPr="00EB4F90">
        <w:rPr>
          <w:spacing w:val="-6"/>
        </w:rPr>
        <w:t xml:space="preserve"> </w:t>
      </w:r>
      <w:r w:rsidRPr="00EB4F90">
        <w:t>хранения</w:t>
      </w:r>
      <w:r w:rsidRPr="00EB4F90">
        <w:rPr>
          <w:spacing w:val="-5"/>
        </w:rPr>
        <w:t xml:space="preserve"> ПД;</w:t>
      </w:r>
    </w:p>
    <w:p w14:paraId="3FA3A7A7" w14:textId="77777777" w:rsidR="00E859AE" w:rsidRPr="00EB4F90" w:rsidRDefault="0091694E" w:rsidP="00715EE9">
      <w:pPr>
        <w:pStyle w:val="a4"/>
        <w:numPr>
          <w:ilvl w:val="0"/>
          <w:numId w:val="3"/>
        </w:numPr>
        <w:tabs>
          <w:tab w:val="left" w:pos="721"/>
        </w:tabs>
        <w:spacing w:before="0" w:after="40"/>
        <w:ind w:left="721" w:hanging="292"/>
      </w:pPr>
      <w:r w:rsidRPr="00EB4F90">
        <w:t>утрата</w:t>
      </w:r>
      <w:r w:rsidRPr="00EB4F90">
        <w:rPr>
          <w:spacing w:val="-5"/>
        </w:rPr>
        <w:t xml:space="preserve"> </w:t>
      </w:r>
      <w:r w:rsidRPr="00EB4F90">
        <w:t>необходимости</w:t>
      </w:r>
      <w:r w:rsidRPr="00EB4F90">
        <w:rPr>
          <w:spacing w:val="-5"/>
        </w:rPr>
        <w:t xml:space="preserve"> </w:t>
      </w:r>
      <w:r w:rsidRPr="00EB4F90">
        <w:t>в</w:t>
      </w:r>
      <w:r w:rsidRPr="00EB4F90">
        <w:rPr>
          <w:spacing w:val="-7"/>
        </w:rPr>
        <w:t xml:space="preserve"> </w:t>
      </w:r>
      <w:r w:rsidRPr="00EB4F90">
        <w:t>достижении</w:t>
      </w:r>
      <w:r w:rsidRPr="00EB4F90">
        <w:rPr>
          <w:spacing w:val="-5"/>
        </w:rPr>
        <w:t xml:space="preserve"> </w:t>
      </w:r>
      <w:r w:rsidRPr="00EB4F90">
        <w:t>целей</w:t>
      </w:r>
      <w:r w:rsidRPr="00EB4F90">
        <w:rPr>
          <w:spacing w:val="-4"/>
        </w:rPr>
        <w:t xml:space="preserve"> </w:t>
      </w:r>
      <w:r w:rsidRPr="00EB4F90">
        <w:t>обработки</w:t>
      </w:r>
      <w:r w:rsidRPr="00EB4F90">
        <w:rPr>
          <w:spacing w:val="-4"/>
        </w:rPr>
        <w:t xml:space="preserve"> </w:t>
      </w:r>
      <w:r w:rsidRPr="00EB4F90">
        <w:rPr>
          <w:spacing w:val="-5"/>
        </w:rPr>
        <w:t>ПД;</w:t>
      </w:r>
    </w:p>
    <w:p w14:paraId="046381C5" w14:textId="77777777" w:rsidR="00E859AE" w:rsidRPr="00EB4F90" w:rsidRDefault="0091694E" w:rsidP="00715EE9">
      <w:pPr>
        <w:pStyle w:val="a4"/>
        <w:numPr>
          <w:ilvl w:val="0"/>
          <w:numId w:val="3"/>
        </w:numPr>
        <w:tabs>
          <w:tab w:val="left" w:pos="721"/>
        </w:tabs>
        <w:spacing w:before="0" w:after="40"/>
        <w:ind w:left="721" w:right="138"/>
      </w:pPr>
      <w:r w:rsidRPr="00EB4F90">
        <w:t xml:space="preserve">предоставление Субъектом персональных данных или его законным представителем </w:t>
      </w:r>
      <w:r w:rsidRPr="00EB4F90">
        <w:lastRenderedPageBreak/>
        <w:t>сведений, подтверждающих, что ПД являются незаконно полученными или не являются необходимыми для заявленной цели обработки;</w:t>
      </w:r>
    </w:p>
    <w:p w14:paraId="78761CB5" w14:textId="77777777" w:rsidR="00E859AE" w:rsidRPr="00EB4F90" w:rsidRDefault="0091694E" w:rsidP="00715EE9">
      <w:pPr>
        <w:pStyle w:val="a4"/>
        <w:numPr>
          <w:ilvl w:val="0"/>
          <w:numId w:val="3"/>
        </w:numPr>
        <w:tabs>
          <w:tab w:val="left" w:pos="721"/>
        </w:tabs>
        <w:spacing w:before="0" w:after="40"/>
        <w:ind w:left="721" w:right="138"/>
      </w:pPr>
      <w:r w:rsidRPr="00EB4F90">
        <w:t>прекращение/расторжение Договора (для данных, правовым основанием Обработки которых является Договор);</w:t>
      </w:r>
    </w:p>
    <w:p w14:paraId="66384A28" w14:textId="77777777" w:rsidR="00E859AE" w:rsidRPr="00EB4F90" w:rsidRDefault="0091694E" w:rsidP="00715EE9">
      <w:pPr>
        <w:pStyle w:val="a4"/>
        <w:numPr>
          <w:ilvl w:val="0"/>
          <w:numId w:val="3"/>
        </w:numPr>
        <w:tabs>
          <w:tab w:val="left" w:pos="721"/>
        </w:tabs>
        <w:spacing w:before="0" w:after="40"/>
        <w:ind w:left="721" w:hanging="292"/>
      </w:pPr>
      <w:r w:rsidRPr="00EB4F90">
        <w:t>невозможность</w:t>
      </w:r>
      <w:r w:rsidRPr="00EB4F90">
        <w:rPr>
          <w:spacing w:val="-14"/>
        </w:rPr>
        <w:t xml:space="preserve"> </w:t>
      </w:r>
      <w:r w:rsidRPr="00EB4F90">
        <w:t>обеспечения</w:t>
      </w:r>
      <w:r w:rsidRPr="00EB4F90">
        <w:rPr>
          <w:spacing w:val="-12"/>
        </w:rPr>
        <w:t xml:space="preserve"> </w:t>
      </w:r>
      <w:r w:rsidRPr="00EB4F90">
        <w:t>правомерности</w:t>
      </w:r>
      <w:r w:rsidRPr="00EB4F90">
        <w:rPr>
          <w:spacing w:val="-11"/>
        </w:rPr>
        <w:t xml:space="preserve"> </w:t>
      </w:r>
      <w:r w:rsidRPr="00EB4F90">
        <w:t>обработки</w:t>
      </w:r>
      <w:r w:rsidRPr="00EB4F90">
        <w:rPr>
          <w:spacing w:val="-11"/>
        </w:rPr>
        <w:t xml:space="preserve"> </w:t>
      </w:r>
      <w:r w:rsidRPr="00EB4F90">
        <w:rPr>
          <w:spacing w:val="-5"/>
        </w:rPr>
        <w:t>ПД;</w:t>
      </w:r>
    </w:p>
    <w:p w14:paraId="1881CADB" w14:textId="77777777" w:rsidR="00DA4E7B" w:rsidRPr="00EB4F90" w:rsidRDefault="0091694E" w:rsidP="00715EE9">
      <w:pPr>
        <w:pStyle w:val="a4"/>
        <w:numPr>
          <w:ilvl w:val="0"/>
          <w:numId w:val="3"/>
        </w:numPr>
        <w:tabs>
          <w:tab w:val="left" w:pos="721"/>
        </w:tabs>
        <w:spacing w:before="0" w:after="40"/>
        <w:ind w:left="721" w:right="139"/>
      </w:pPr>
      <w:r w:rsidRPr="00EB4F90">
        <w:t>отзыв согласия на обработку ПД, если сохранение ПД более не</w:t>
      </w:r>
      <w:r w:rsidR="00DA4E7B" w:rsidRPr="00EB4F90">
        <w:t xml:space="preserve"> требуется для целей обработки П</w:t>
      </w:r>
      <w:r w:rsidRPr="00EB4F90">
        <w:t>Д;</w:t>
      </w:r>
    </w:p>
    <w:p w14:paraId="465003BB" w14:textId="77777777" w:rsidR="00DA4E7B" w:rsidRPr="00EB4F90" w:rsidRDefault="00DA4E7B" w:rsidP="00715EE9">
      <w:pPr>
        <w:pStyle w:val="a4"/>
        <w:numPr>
          <w:ilvl w:val="0"/>
          <w:numId w:val="3"/>
        </w:numPr>
        <w:tabs>
          <w:tab w:val="left" w:pos="721"/>
        </w:tabs>
        <w:spacing w:before="0" w:after="40"/>
        <w:ind w:left="721" w:right="139"/>
      </w:pPr>
      <w:r w:rsidRPr="00EB4F90">
        <w:t>требование Субъекта персональных данных к Оператору о прекращении обработки ПД, за исключением случаев, предусмотренных законодательством;</w:t>
      </w:r>
    </w:p>
    <w:p w14:paraId="06AC046A" w14:textId="74AA46F0" w:rsidR="00DA4E7B" w:rsidRPr="00EB4F90" w:rsidRDefault="00DA4E7B" w:rsidP="00715EE9">
      <w:pPr>
        <w:pStyle w:val="a4"/>
        <w:numPr>
          <w:ilvl w:val="0"/>
          <w:numId w:val="3"/>
        </w:numPr>
        <w:tabs>
          <w:tab w:val="left" w:pos="721"/>
        </w:tabs>
        <w:spacing w:before="0" w:after="40"/>
        <w:ind w:left="721" w:right="139"/>
      </w:pPr>
      <w:r w:rsidRPr="00EB4F90">
        <w:t>истечение сроков исковой давности для правоотношений, в рамках которых осуществляется либо осуществлялась обработка ПД</w:t>
      </w:r>
      <w:r w:rsidR="008933A9">
        <w:t>.</w:t>
      </w:r>
    </w:p>
    <w:p w14:paraId="10320411" w14:textId="77777777" w:rsidR="00DA4E7B" w:rsidRPr="00EB4F90" w:rsidRDefault="00DA4E7B" w:rsidP="00715EE9">
      <w:pPr>
        <w:tabs>
          <w:tab w:val="left" w:pos="721"/>
        </w:tabs>
        <w:spacing w:after="40"/>
        <w:ind w:right="139"/>
        <w:jc w:val="both"/>
      </w:pPr>
      <w:r w:rsidRPr="00EB4F90">
        <w:t>8.2.</w:t>
      </w:r>
      <w:r w:rsidRPr="00EB4F90">
        <w:tab/>
        <w:t>При невозможности уничтожения ПД в сроки, определенные Законом для случаев, когда невозможно обеспечить правомерность обработки ПД, при достижении целей обработки ПД, а также при отзыве Вами согласия на обработку ПД и (или) получении Нами Вашего требования о прекращении обработки ПД, если сохранение ПД более не требуется для целей обработки ПД, Мы осуществляем блокирование ПД и уничтожаем ПД в течение 6 (Шести) месяцев, если иной срок не установлен применимым законодательством.</w:t>
      </w:r>
    </w:p>
    <w:p w14:paraId="69D2C46F" w14:textId="77777777" w:rsidR="00DA4E7B" w:rsidRPr="00EB4F90" w:rsidRDefault="00DA4E7B" w:rsidP="00715EE9">
      <w:pPr>
        <w:tabs>
          <w:tab w:val="left" w:pos="721"/>
        </w:tabs>
        <w:spacing w:after="40"/>
        <w:ind w:right="139"/>
        <w:jc w:val="both"/>
      </w:pPr>
      <w:r w:rsidRPr="00EB4F90">
        <w:t>8.3.  Уничтожение ПД производится способом, исключающим возможность восстановления этих ПД. Если ПД невозможно уничтожить без такого повреждения их материального носителя, которое будет препятствовать его дальнейшему использованию по назначению, то уничтожению подлежат и ПД, и их материальный носитель.</w:t>
      </w:r>
    </w:p>
    <w:p w14:paraId="55C6C25F" w14:textId="77777777" w:rsidR="00DA4E7B" w:rsidRPr="00EB4F90" w:rsidRDefault="00DA4E7B" w:rsidP="00715EE9">
      <w:pPr>
        <w:tabs>
          <w:tab w:val="left" w:pos="721"/>
        </w:tabs>
        <w:spacing w:after="40"/>
        <w:ind w:right="139"/>
        <w:jc w:val="both"/>
      </w:pPr>
      <w:r w:rsidRPr="00EB4F90">
        <w:t>8.4. Подтверждение факта уничтожения ПД осуществляется в соответствии с требованиями, установленными уполномоченным органом по защите прав субъектов ПД.</w:t>
      </w:r>
    </w:p>
    <w:p w14:paraId="451B8D81" w14:textId="77777777" w:rsidR="00DA4E7B" w:rsidRPr="00EB4F90" w:rsidRDefault="00DA4E7B" w:rsidP="00715EE9">
      <w:pPr>
        <w:tabs>
          <w:tab w:val="left" w:pos="721"/>
        </w:tabs>
        <w:spacing w:after="40"/>
        <w:ind w:right="139"/>
      </w:pPr>
    </w:p>
    <w:p w14:paraId="4D106348" w14:textId="1ABEC826" w:rsidR="00DA4E7B" w:rsidRPr="00EB4F90" w:rsidRDefault="00DA4E7B" w:rsidP="008B30A7">
      <w:pPr>
        <w:pStyle w:val="a4"/>
        <w:numPr>
          <w:ilvl w:val="0"/>
          <w:numId w:val="7"/>
        </w:numPr>
        <w:tabs>
          <w:tab w:val="left" w:pos="721"/>
        </w:tabs>
        <w:spacing w:after="40"/>
        <w:ind w:right="139"/>
        <w:rPr>
          <w:b/>
        </w:rPr>
      </w:pPr>
      <w:r w:rsidRPr="00EB4F90">
        <w:rPr>
          <w:b/>
        </w:rPr>
        <w:t>Передача персональных данных</w:t>
      </w:r>
    </w:p>
    <w:p w14:paraId="52CCED77" w14:textId="77777777" w:rsidR="00EB4F90" w:rsidRPr="00EB4F90" w:rsidRDefault="00EB4F90" w:rsidP="00EB4F90">
      <w:pPr>
        <w:pStyle w:val="a4"/>
        <w:tabs>
          <w:tab w:val="left" w:pos="721"/>
        </w:tabs>
        <w:spacing w:after="40"/>
        <w:ind w:left="285" w:right="139"/>
        <w:rPr>
          <w:b/>
        </w:rPr>
      </w:pPr>
    </w:p>
    <w:p w14:paraId="563883CC" w14:textId="098CA3DD" w:rsidR="004D2282" w:rsidRPr="004D2282" w:rsidRDefault="004D2282" w:rsidP="008B30A7">
      <w:pPr>
        <w:pStyle w:val="a4"/>
        <w:numPr>
          <w:ilvl w:val="1"/>
          <w:numId w:val="7"/>
        </w:numPr>
        <w:tabs>
          <w:tab w:val="left" w:pos="721"/>
        </w:tabs>
        <w:spacing w:before="0" w:after="40"/>
        <w:ind w:left="0" w:firstLine="0"/>
      </w:pPr>
      <w:r w:rsidRPr="004D2282">
        <w:t>Для улучшения работы нашего сайта мы пользуемся сервисами контекстной рекламы и статистики. Они получают от нас доступ к информации о посещении сайта и ваших действиях на нём. Порядок обработки таких сведений описан в Правилах использования файлов cookie.  </w:t>
      </w:r>
    </w:p>
    <w:p w14:paraId="5124FFA7" w14:textId="5181D827" w:rsidR="004D2282" w:rsidRPr="004D2282" w:rsidRDefault="004D2282" w:rsidP="004D2282">
      <w:pPr>
        <w:tabs>
          <w:tab w:val="left" w:pos="721"/>
        </w:tabs>
        <w:spacing w:after="40"/>
        <w:jc w:val="both"/>
      </w:pPr>
      <w:r w:rsidRPr="004D2282">
        <w:t>Мы можем поручить обработку ваших персональных данных наших контрагентам. Со всеми контрагентами заключаются договоры. Мы можем делегировать часть своих функций определённому лицу, которое действует от нашего имени или в наших интересах. Делаем это, когда не обладаем необходимым уровнем знаний или ресурсов — например, для проведения исследований, направленных на улучшение качества и/или создания новых наших продуктов и сервисов.</w:t>
      </w:r>
    </w:p>
    <w:p w14:paraId="13707BA4" w14:textId="4A89C1A1" w:rsidR="004D2282" w:rsidRPr="004D2282" w:rsidRDefault="004D2282" w:rsidP="004D2282">
      <w:pPr>
        <w:tabs>
          <w:tab w:val="left" w:pos="721"/>
        </w:tabs>
        <w:spacing w:after="40"/>
        <w:jc w:val="both"/>
      </w:pPr>
      <w:r w:rsidRPr="004D2282">
        <w:t>В зависимости от условий договора мы поручаем контрагентам обработку ваших персональных данных либо передаём персональные данные без поручения их обработки.</w:t>
      </w:r>
    </w:p>
    <w:p w14:paraId="5D44117A" w14:textId="77777777" w:rsidR="004D2282" w:rsidRPr="004D2282" w:rsidRDefault="004D2282" w:rsidP="004D2282">
      <w:pPr>
        <w:tabs>
          <w:tab w:val="left" w:pos="721"/>
        </w:tabs>
        <w:spacing w:after="40"/>
        <w:jc w:val="both"/>
      </w:pPr>
      <w:r w:rsidRPr="004D2282">
        <w:t xml:space="preserve">Мы передаём персональные данные нашим клиентам-работодателям для предоставления возможности вашего трудоустройства или иного вида занятости. </w:t>
      </w:r>
    </w:p>
    <w:p w14:paraId="67B18999" w14:textId="77777777" w:rsidR="00F04B18" w:rsidRPr="00EB4F90" w:rsidRDefault="00F04B18" w:rsidP="00715EE9">
      <w:pPr>
        <w:tabs>
          <w:tab w:val="left" w:pos="721"/>
        </w:tabs>
        <w:spacing w:after="40"/>
        <w:ind w:right="139"/>
      </w:pPr>
    </w:p>
    <w:p w14:paraId="20F8B0EA" w14:textId="019B8045" w:rsidR="00F04B18" w:rsidRPr="00EB4F90" w:rsidRDefault="00F04B18" w:rsidP="008B30A7">
      <w:pPr>
        <w:pStyle w:val="a4"/>
        <w:numPr>
          <w:ilvl w:val="0"/>
          <w:numId w:val="7"/>
        </w:numPr>
        <w:tabs>
          <w:tab w:val="left" w:pos="721"/>
        </w:tabs>
        <w:spacing w:after="40"/>
        <w:ind w:right="139"/>
        <w:rPr>
          <w:b/>
        </w:rPr>
      </w:pPr>
      <w:r w:rsidRPr="00EB4F90">
        <w:rPr>
          <w:b/>
        </w:rPr>
        <w:t>Подробнее о Cookie</w:t>
      </w:r>
    </w:p>
    <w:p w14:paraId="026541D7" w14:textId="77777777" w:rsidR="00EB4F90" w:rsidRPr="00EB4F90" w:rsidRDefault="00EB4F90" w:rsidP="00EB4F90">
      <w:pPr>
        <w:pStyle w:val="a4"/>
        <w:tabs>
          <w:tab w:val="left" w:pos="721"/>
        </w:tabs>
        <w:spacing w:after="40"/>
        <w:ind w:left="285" w:right="139"/>
        <w:rPr>
          <w:b/>
        </w:rPr>
      </w:pPr>
    </w:p>
    <w:p w14:paraId="7FA7BDEC" w14:textId="7B3B4C56" w:rsidR="00F04B18" w:rsidRPr="00EB4F90" w:rsidRDefault="00F04B18" w:rsidP="00715EE9">
      <w:pPr>
        <w:tabs>
          <w:tab w:val="left" w:pos="721"/>
        </w:tabs>
        <w:spacing w:after="40"/>
        <w:ind w:right="139"/>
        <w:jc w:val="both"/>
      </w:pPr>
      <w:r w:rsidRPr="00EB4F90">
        <w:t>10.1.</w:t>
      </w:r>
      <w:r w:rsidRPr="00EB4F90">
        <w:tab/>
        <w:t>Cookies — это небольшие текстовые файлы, которые сохраняются через Сайт на вашем устройстве. Они позволяют Сайту хранить информацию, такую как пользовательские предпочтения. Вы можете думать о cookies как о так называемой памяти для Сайта, чтобы он мог узнать Вас, когда Вы вернетесь и ответите должным образом.</w:t>
      </w:r>
    </w:p>
    <w:p w14:paraId="5058DE87" w14:textId="77777777" w:rsidR="00F04B18" w:rsidRPr="00EB4F90" w:rsidRDefault="00F04B18" w:rsidP="00715EE9">
      <w:pPr>
        <w:tabs>
          <w:tab w:val="left" w:pos="721"/>
        </w:tabs>
        <w:spacing w:after="40"/>
        <w:ind w:right="139"/>
      </w:pPr>
      <w:r w:rsidRPr="00EB4F90">
        <w:t>10.2.</w:t>
      </w:r>
      <w:r w:rsidRPr="00EB4F90">
        <w:tab/>
        <w:t>Виды Cookie-файлов, используемые на Сайте</w:t>
      </w:r>
      <w:r w:rsidR="00BF1885" w:rsidRPr="00EB4F90">
        <w:t>:</w:t>
      </w:r>
    </w:p>
    <w:p w14:paraId="0C8CCC8F" w14:textId="67D5562F" w:rsidR="00BF1885" w:rsidRPr="00EB4F90" w:rsidRDefault="00BF1885" w:rsidP="00715EE9">
      <w:pPr>
        <w:pStyle w:val="a4"/>
        <w:spacing w:before="0" w:after="40"/>
        <w:ind w:left="0"/>
      </w:pPr>
      <w:r w:rsidRPr="00EB4F90">
        <w:t>10.2.1.</w:t>
      </w:r>
      <w:r w:rsidRPr="00EB4F90">
        <w:tab/>
      </w:r>
      <w:r w:rsidR="00640F63">
        <w:t>т</w:t>
      </w:r>
      <w:r w:rsidRPr="00EB4F90">
        <w:t>ехнические/необходимые Cookies. Необходимы для нормальной работы определенных областей Сайта. Они также позволяют распределять нагрузку на серверы, собирать сведения о предпочтениях Пользователей относительно использования файлов Cookies и т. д.</w:t>
      </w:r>
      <w:r w:rsidR="00640F63">
        <w:t>;</w:t>
      </w:r>
    </w:p>
    <w:p w14:paraId="109036D6" w14:textId="20078803" w:rsidR="00BF1885" w:rsidRPr="00EB4F90" w:rsidRDefault="00BF1885" w:rsidP="00715EE9">
      <w:pPr>
        <w:pStyle w:val="a4"/>
        <w:spacing w:before="0" w:after="40"/>
        <w:ind w:left="0"/>
      </w:pPr>
      <w:r w:rsidRPr="00EB4F90">
        <w:t>10.2.2.</w:t>
      </w:r>
      <w:r w:rsidRPr="00EB4F90">
        <w:tab/>
      </w:r>
      <w:r w:rsidR="00640F63">
        <w:t>ф</w:t>
      </w:r>
      <w:r w:rsidRPr="00EB4F90">
        <w:t>ункциональные Cookies. Эти Cookies помогают запоминать ваши настройки в вашем Сайте, с их помощью вам не нужно будет изменять настройки повторно</w:t>
      </w:r>
      <w:r w:rsidR="00640F63">
        <w:t>;</w:t>
      </w:r>
    </w:p>
    <w:p w14:paraId="07945BA7" w14:textId="1299A2ED" w:rsidR="00BF1885" w:rsidRPr="00EB4F90" w:rsidRDefault="00BF1885" w:rsidP="00715EE9">
      <w:pPr>
        <w:pStyle w:val="a4"/>
        <w:spacing w:before="0" w:after="40"/>
        <w:ind w:left="0"/>
      </w:pPr>
      <w:r w:rsidRPr="00EB4F90">
        <w:t>10.2.3.</w:t>
      </w:r>
      <w:r w:rsidRPr="00EB4F90">
        <w:tab/>
      </w:r>
      <w:r w:rsidR="00640F63">
        <w:t>с</w:t>
      </w:r>
      <w:r w:rsidRPr="00EB4F90">
        <w:t xml:space="preserve">татистические Cookies. Эти Cookies позволяют распознавать пользователей, подсчитывать </w:t>
      </w:r>
      <w:r w:rsidRPr="00EB4F90">
        <w:lastRenderedPageBreak/>
        <w:t>их количество и собирать информацию, такую как произведенные Вами операции на Сайте, включая информацию о контенте, который Вы получаете</w:t>
      </w:r>
      <w:r w:rsidR="00640F63">
        <w:t>;</w:t>
      </w:r>
    </w:p>
    <w:p w14:paraId="618CDA13" w14:textId="08616DB5" w:rsidR="00BF1885" w:rsidRPr="00EB4F90" w:rsidRDefault="00BF1885" w:rsidP="00715EE9">
      <w:pPr>
        <w:pStyle w:val="a4"/>
        <w:spacing w:before="0" w:after="40"/>
        <w:ind w:left="0"/>
      </w:pPr>
      <w:r w:rsidRPr="00EB4F90">
        <w:t>10.2.4.</w:t>
      </w:r>
      <w:r w:rsidRPr="00EB4F90">
        <w:tab/>
      </w:r>
      <w:r w:rsidR="00640F63">
        <w:t>м</w:t>
      </w:r>
      <w:r w:rsidRPr="00EB4F90">
        <w:t>аркетинговые Cookies: эти Cookies позволяют отображать рекламу, которая может Вас заинтересовать, на основе анализа персональной информации, собранной о Вас. Они также используются в статистических и исследовательских целях</w:t>
      </w:r>
      <w:r w:rsidR="00640F63">
        <w:t>;</w:t>
      </w:r>
    </w:p>
    <w:p w14:paraId="7B0D928D" w14:textId="77777777" w:rsidR="004D2282" w:rsidRPr="004D2282" w:rsidRDefault="00BF1885" w:rsidP="004D2282">
      <w:pPr>
        <w:pStyle w:val="a6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4D2282">
        <w:rPr>
          <w:color w:val="000000" w:themeColor="text1"/>
          <w:sz w:val="22"/>
          <w:szCs w:val="22"/>
        </w:rPr>
        <w:t>10.3.</w:t>
      </w:r>
      <w:r w:rsidRPr="004D2282">
        <w:rPr>
          <w:color w:val="000000" w:themeColor="text1"/>
          <w:sz w:val="22"/>
          <w:szCs w:val="22"/>
        </w:rPr>
        <w:tab/>
      </w:r>
      <w:r w:rsidR="004D2282" w:rsidRPr="004D2282">
        <w:rPr>
          <w:color w:val="000000" w:themeColor="text1"/>
          <w:sz w:val="22"/>
          <w:szCs w:val="22"/>
        </w:rPr>
        <w:t>Вы можете в любое время отказаться от передачи файлов cookie.</w:t>
      </w:r>
    </w:p>
    <w:p w14:paraId="52BC1FE3" w14:textId="77777777" w:rsidR="004D2282" w:rsidRPr="004D2282" w:rsidRDefault="004D2282" w:rsidP="004D2282">
      <w:pPr>
        <w:pStyle w:val="a6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4D2282">
        <w:rPr>
          <w:color w:val="000000" w:themeColor="text1"/>
          <w:sz w:val="22"/>
          <w:szCs w:val="22"/>
        </w:rPr>
        <w:t>Для этого необходимо зайти в настройки браузера или устройства, с которых вы перешли на наши сайты, и отключить использование файлов cookie.</w:t>
      </w:r>
    </w:p>
    <w:p w14:paraId="16201A43" w14:textId="77777777" w:rsidR="004D2282" w:rsidRPr="004D2282" w:rsidRDefault="004D2282" w:rsidP="004D2282">
      <w:pPr>
        <w:pStyle w:val="a6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4D2282">
        <w:rPr>
          <w:color w:val="000000" w:themeColor="text1"/>
          <w:sz w:val="22"/>
          <w:szCs w:val="22"/>
        </w:rPr>
        <w:t>Инструкции по отказу от передачи файлов cookie в браузере:</w:t>
      </w:r>
    </w:p>
    <w:p w14:paraId="689C4B2A" w14:textId="77777777" w:rsidR="004D2282" w:rsidRPr="004D2282" w:rsidRDefault="004D2282" w:rsidP="004D2282">
      <w:pPr>
        <w:pStyle w:val="a6"/>
        <w:shd w:val="clear" w:color="auto" w:fill="FFFFFF"/>
        <w:spacing w:before="0" w:beforeAutospacing="0" w:after="0" w:afterAutospacing="0"/>
        <w:rPr>
          <w:color w:val="2A3137"/>
          <w:sz w:val="22"/>
          <w:szCs w:val="22"/>
          <w:lang w:val="en-US"/>
        </w:rPr>
      </w:pPr>
      <w:hyperlink r:id="rId19" w:tgtFrame="_blank" w:history="1">
        <w:r w:rsidRPr="004D2282">
          <w:rPr>
            <w:rStyle w:val="ab"/>
            <w:color w:val="009CD5"/>
            <w:sz w:val="22"/>
            <w:szCs w:val="22"/>
            <w:bdr w:val="none" w:sz="0" w:space="0" w:color="auto" w:frame="1"/>
            <w:lang w:val="en-US"/>
          </w:rPr>
          <w:t>Google Chrome</w:t>
        </w:r>
      </w:hyperlink>
      <w:r w:rsidRPr="004D2282">
        <w:rPr>
          <w:color w:val="2A3137"/>
          <w:sz w:val="22"/>
          <w:szCs w:val="22"/>
          <w:lang w:val="en-US"/>
        </w:rPr>
        <w:br/>
      </w:r>
      <w:hyperlink r:id="rId20" w:tgtFrame="_blank" w:history="1">
        <w:r w:rsidRPr="004D2282">
          <w:rPr>
            <w:rStyle w:val="ab"/>
            <w:color w:val="009CD5"/>
            <w:sz w:val="22"/>
            <w:szCs w:val="22"/>
            <w:bdr w:val="none" w:sz="0" w:space="0" w:color="auto" w:frame="1"/>
          </w:rPr>
          <w:t>Яндекс</w:t>
        </w:r>
        <w:r w:rsidRPr="004D2282">
          <w:rPr>
            <w:rStyle w:val="ab"/>
            <w:color w:val="009CD5"/>
            <w:sz w:val="22"/>
            <w:szCs w:val="22"/>
            <w:bdr w:val="none" w:sz="0" w:space="0" w:color="auto" w:frame="1"/>
            <w:lang w:val="en-US"/>
          </w:rPr>
          <w:t>.</w:t>
        </w:r>
        <w:r w:rsidRPr="004D2282">
          <w:rPr>
            <w:rStyle w:val="ab"/>
            <w:color w:val="009CD5"/>
            <w:sz w:val="22"/>
            <w:szCs w:val="22"/>
            <w:bdr w:val="none" w:sz="0" w:space="0" w:color="auto" w:frame="1"/>
          </w:rPr>
          <w:t>Браузер</w:t>
        </w:r>
      </w:hyperlink>
      <w:r w:rsidRPr="004D2282">
        <w:rPr>
          <w:color w:val="2A3137"/>
          <w:sz w:val="22"/>
          <w:szCs w:val="22"/>
          <w:lang w:val="en-US"/>
        </w:rPr>
        <w:br/>
      </w:r>
      <w:hyperlink r:id="rId21" w:tgtFrame="_blank" w:history="1">
        <w:r w:rsidRPr="004D2282">
          <w:rPr>
            <w:rStyle w:val="ab"/>
            <w:color w:val="009CD5"/>
            <w:sz w:val="22"/>
            <w:szCs w:val="22"/>
            <w:bdr w:val="none" w:sz="0" w:space="0" w:color="auto" w:frame="1"/>
            <w:lang w:val="en-US"/>
          </w:rPr>
          <w:t>Mozilla Firefox</w:t>
        </w:r>
      </w:hyperlink>
      <w:r w:rsidRPr="004D2282">
        <w:rPr>
          <w:color w:val="2A3137"/>
          <w:sz w:val="22"/>
          <w:szCs w:val="22"/>
          <w:lang w:val="en-US"/>
        </w:rPr>
        <w:br/>
      </w:r>
      <w:hyperlink r:id="rId22" w:tgtFrame="_blank" w:history="1">
        <w:r w:rsidRPr="004D2282">
          <w:rPr>
            <w:rStyle w:val="ab"/>
            <w:color w:val="009CD5"/>
            <w:sz w:val="22"/>
            <w:szCs w:val="22"/>
            <w:bdr w:val="none" w:sz="0" w:space="0" w:color="auto" w:frame="1"/>
            <w:lang w:val="en-US"/>
          </w:rPr>
          <w:t>Microsoft Edge</w:t>
        </w:r>
      </w:hyperlink>
      <w:r w:rsidRPr="004D2282">
        <w:rPr>
          <w:color w:val="2A3137"/>
          <w:sz w:val="22"/>
          <w:szCs w:val="22"/>
          <w:lang w:val="en-US"/>
        </w:rPr>
        <w:br/>
      </w:r>
      <w:hyperlink r:id="rId23" w:tgtFrame="_blank" w:history="1">
        <w:r w:rsidRPr="004D2282">
          <w:rPr>
            <w:rStyle w:val="ab"/>
            <w:color w:val="009CD5"/>
            <w:sz w:val="22"/>
            <w:szCs w:val="22"/>
            <w:bdr w:val="none" w:sz="0" w:space="0" w:color="auto" w:frame="1"/>
            <w:lang w:val="en-US"/>
          </w:rPr>
          <w:t>Safari (Mac)</w:t>
        </w:r>
      </w:hyperlink>
      <w:r w:rsidRPr="004D2282">
        <w:rPr>
          <w:color w:val="2A3137"/>
          <w:sz w:val="22"/>
          <w:szCs w:val="22"/>
          <w:lang w:val="en-US"/>
        </w:rPr>
        <w:br/>
      </w:r>
      <w:hyperlink r:id="rId24" w:tgtFrame="_blank" w:history="1">
        <w:r w:rsidRPr="004D2282">
          <w:rPr>
            <w:rStyle w:val="ab"/>
            <w:color w:val="009CD5"/>
            <w:sz w:val="22"/>
            <w:szCs w:val="22"/>
            <w:bdr w:val="none" w:sz="0" w:space="0" w:color="auto" w:frame="1"/>
            <w:lang w:val="en-US"/>
          </w:rPr>
          <w:t>Safari (iPhone)</w:t>
        </w:r>
      </w:hyperlink>
    </w:p>
    <w:p w14:paraId="3DD7B00B" w14:textId="4EFC6765" w:rsidR="00BF1885" w:rsidRPr="004D2282" w:rsidRDefault="00BF1885" w:rsidP="004D2282">
      <w:pPr>
        <w:pStyle w:val="a4"/>
        <w:spacing w:before="0" w:after="40"/>
        <w:ind w:left="0"/>
        <w:rPr>
          <w:b/>
          <w:lang w:val="en-US"/>
        </w:rPr>
      </w:pPr>
    </w:p>
    <w:p w14:paraId="1689784E" w14:textId="4E94CC0B" w:rsidR="00BF1885" w:rsidRDefault="00BF1885" w:rsidP="008B30A7">
      <w:pPr>
        <w:pStyle w:val="a4"/>
        <w:numPr>
          <w:ilvl w:val="0"/>
          <w:numId w:val="7"/>
        </w:numPr>
        <w:spacing w:before="0" w:after="40"/>
        <w:rPr>
          <w:b/>
        </w:rPr>
      </w:pPr>
      <w:r w:rsidRPr="00EB4F90">
        <w:rPr>
          <w:b/>
        </w:rPr>
        <w:t>Заключительные положения</w:t>
      </w:r>
    </w:p>
    <w:p w14:paraId="07727F93" w14:textId="77777777" w:rsidR="00EB4F90" w:rsidRPr="00EB4F90" w:rsidRDefault="00EB4F90" w:rsidP="00EB4F90">
      <w:pPr>
        <w:pStyle w:val="a4"/>
        <w:spacing w:before="0" w:after="40"/>
        <w:ind w:left="285"/>
        <w:rPr>
          <w:b/>
        </w:rPr>
      </w:pPr>
    </w:p>
    <w:p w14:paraId="32D907CD" w14:textId="77777777" w:rsidR="00BF1885" w:rsidRPr="00EB4F90" w:rsidRDefault="00BF1885" w:rsidP="00715EE9">
      <w:pPr>
        <w:pStyle w:val="a4"/>
        <w:spacing w:before="0" w:after="40"/>
      </w:pPr>
      <w:r w:rsidRPr="00EB4F90">
        <w:t>11.1.</w:t>
      </w:r>
      <w:r w:rsidRPr="00EB4F90">
        <w:tab/>
        <w:t>Используя (продолжая использовать) сайт, заполняя соответствующие формы, подгружая, формируя и/или иначе отправляя ПД Оператору, Вы выражаете свое согласие с данной Политикой, включая все ее обновления и изменения.</w:t>
      </w:r>
    </w:p>
    <w:p w14:paraId="4B0D178B" w14:textId="73A4F046" w:rsidR="00BF1885" w:rsidRPr="00EB4F90" w:rsidRDefault="00BF1885" w:rsidP="00715EE9">
      <w:pPr>
        <w:pStyle w:val="a4"/>
        <w:spacing w:before="0" w:after="40"/>
      </w:pPr>
      <w:r w:rsidRPr="00EB4F90">
        <w:t>11.2.</w:t>
      </w:r>
      <w:r w:rsidRPr="00EB4F90">
        <w:tab/>
        <w:t xml:space="preserve">Актуальная версия Политики в свободном доступе расположена на Сайте </w:t>
      </w:r>
      <w:hyperlink r:id="rId25" w:history="1">
        <w:r w:rsidR="00765235" w:rsidRPr="006A64C1">
          <w:rPr>
            <w:rStyle w:val="ab"/>
          </w:rPr>
          <w:t>https://</w:t>
        </w:r>
        <w:r w:rsidR="00765235" w:rsidRPr="006A64C1">
          <w:rPr>
            <w:rStyle w:val="ab"/>
            <w:lang w:val="en-US"/>
          </w:rPr>
          <w:t>tophanter</w:t>
        </w:r>
        <w:r w:rsidR="00765235" w:rsidRPr="006A64C1">
          <w:rPr>
            <w:rStyle w:val="ab"/>
          </w:rPr>
          <w:t>.ru/</w:t>
        </w:r>
      </w:hyperlink>
      <w:r w:rsidR="004D2282">
        <w:t xml:space="preserve">. </w:t>
      </w:r>
      <w:r w:rsidRPr="00EB4F90">
        <w:t>Оператор оставляет за собой право изменять или дополнять настоящую Политику в любой момент без предварительного или последующего уведомления Субъекта персональных данных. Субъект персональных данных самостоятельно отслеживает изменение Политики и знакомится с действующей редакцией Политики. Продолжение использования Сайта после внесения изменений и(или) дополнений в настоящую Политику означает принятие и согласие субъекта персональных данных с такими изменениями и(или) дополнениями.</w:t>
      </w:r>
    </w:p>
    <w:p w14:paraId="504D01B1" w14:textId="77777777" w:rsidR="00BF1885" w:rsidRPr="00EB4F90" w:rsidRDefault="00BF1885" w:rsidP="00715EE9">
      <w:pPr>
        <w:pStyle w:val="a4"/>
        <w:spacing w:before="0" w:after="40"/>
        <w:jc w:val="left"/>
      </w:pPr>
    </w:p>
    <w:p w14:paraId="3546C71B" w14:textId="77777777" w:rsidR="00BF1885" w:rsidRPr="00EB4F90" w:rsidRDefault="00BF1885" w:rsidP="00715EE9">
      <w:pPr>
        <w:pStyle w:val="a4"/>
        <w:spacing w:before="0" w:after="40"/>
        <w:rPr>
          <w:b/>
        </w:rPr>
      </w:pPr>
      <w:r w:rsidRPr="00EB4F90">
        <w:rPr>
          <w:b/>
          <w:bCs/>
        </w:rPr>
        <w:t>12.</w:t>
      </w:r>
      <w:r w:rsidRPr="00EB4F90">
        <w:rPr>
          <w:b/>
        </w:rPr>
        <w:t xml:space="preserve"> Контакты</w:t>
      </w:r>
    </w:p>
    <w:p w14:paraId="7AC64068" w14:textId="0809CE80" w:rsidR="003377C6" w:rsidRPr="003377C6" w:rsidRDefault="003377C6" w:rsidP="003377C6">
      <w:pPr>
        <w:spacing w:after="120" w:line="312" w:lineRule="auto"/>
        <w:contextualSpacing/>
      </w:pPr>
      <w:r w:rsidRPr="003377C6">
        <w:t>ООО АКС</w:t>
      </w:r>
    </w:p>
    <w:p w14:paraId="22A1DF34" w14:textId="311BDDC0" w:rsidR="003377C6" w:rsidRPr="003377C6" w:rsidRDefault="003377C6" w:rsidP="003377C6">
      <w:pPr>
        <w:spacing w:after="120" w:line="312" w:lineRule="auto"/>
        <w:contextualSpacing/>
        <w:rPr>
          <w:color w:val="000000" w:themeColor="text1"/>
        </w:rPr>
      </w:pPr>
      <w:r w:rsidRPr="003377C6">
        <w:rPr>
          <w:color w:val="000000" w:themeColor="text1"/>
        </w:rPr>
        <w:t>ОГРН 1202400014200</w:t>
      </w:r>
    </w:p>
    <w:p w14:paraId="36FC8650" w14:textId="1516D26A" w:rsidR="003377C6" w:rsidRPr="003377C6" w:rsidRDefault="003377C6" w:rsidP="003377C6">
      <w:pPr>
        <w:spacing w:after="120" w:line="312" w:lineRule="auto"/>
        <w:contextualSpacing/>
        <w:rPr>
          <w:color w:val="000000" w:themeColor="text1"/>
        </w:rPr>
      </w:pPr>
      <w:r w:rsidRPr="003377C6">
        <w:rPr>
          <w:color w:val="000000" w:themeColor="text1"/>
        </w:rPr>
        <w:t>ИНН 2465332482</w:t>
      </w:r>
    </w:p>
    <w:p w14:paraId="10B97C4A" w14:textId="48C736CC" w:rsidR="003377C6" w:rsidRPr="003377C6" w:rsidRDefault="003377C6" w:rsidP="003377C6">
      <w:pPr>
        <w:spacing w:after="120" w:line="312" w:lineRule="auto"/>
        <w:contextualSpacing/>
        <w:rPr>
          <w:color w:val="000000" w:themeColor="text1"/>
        </w:rPr>
      </w:pPr>
      <w:r w:rsidRPr="003377C6">
        <w:rPr>
          <w:color w:val="000000" w:themeColor="text1"/>
        </w:rPr>
        <w:t>КПП: 773101001</w:t>
      </w:r>
    </w:p>
    <w:p w14:paraId="36E1D277" w14:textId="00973E46" w:rsidR="003377C6" w:rsidRPr="003377C6" w:rsidRDefault="003377C6" w:rsidP="003377C6">
      <w:pPr>
        <w:spacing w:after="120" w:line="312" w:lineRule="auto"/>
        <w:contextualSpacing/>
        <w:rPr>
          <w:color w:val="000000" w:themeColor="text1"/>
        </w:rPr>
      </w:pPr>
      <w:r w:rsidRPr="003377C6">
        <w:rPr>
          <w:color w:val="000000" w:themeColor="text1"/>
        </w:rPr>
        <w:t>Адрес: 121471, г.</w:t>
      </w:r>
      <w:r w:rsidR="004D2282">
        <w:rPr>
          <w:color w:val="000000" w:themeColor="text1"/>
        </w:rPr>
        <w:t xml:space="preserve"> </w:t>
      </w:r>
      <w:r w:rsidRPr="003377C6">
        <w:rPr>
          <w:color w:val="000000" w:themeColor="text1"/>
        </w:rPr>
        <w:t>Москва, вн.тер.г. муниципальный округ Можайский, ул. Гвардейская, д. 4, кв. 111</w:t>
      </w:r>
    </w:p>
    <w:p w14:paraId="7CBE44CA" w14:textId="2DF2562F" w:rsidR="003377C6" w:rsidRPr="00765235" w:rsidRDefault="003377C6" w:rsidP="003377C6">
      <w:pPr>
        <w:spacing w:after="120" w:line="312" w:lineRule="auto"/>
        <w:contextualSpacing/>
        <w:rPr>
          <w:lang w:val="en-US"/>
        </w:rPr>
      </w:pPr>
      <w:r w:rsidRPr="003377C6">
        <w:rPr>
          <w:color w:val="000000" w:themeColor="text1"/>
          <w:lang w:val="en-US"/>
        </w:rPr>
        <w:t>E</w:t>
      </w:r>
      <w:r w:rsidRPr="00765235">
        <w:rPr>
          <w:color w:val="000000" w:themeColor="text1"/>
          <w:lang w:val="en-US"/>
        </w:rPr>
        <w:t>-</w:t>
      </w:r>
      <w:r w:rsidRPr="003377C6">
        <w:rPr>
          <w:color w:val="000000" w:themeColor="text1"/>
          <w:lang w:val="en-US"/>
        </w:rPr>
        <w:t>mail</w:t>
      </w:r>
      <w:r w:rsidRPr="00765235">
        <w:rPr>
          <w:color w:val="000000" w:themeColor="text1"/>
          <w:lang w:val="en-US"/>
        </w:rPr>
        <w:t>:</w:t>
      </w:r>
      <w:r w:rsidRPr="00765235">
        <w:rPr>
          <w:color w:val="000000"/>
          <w:shd w:val="clear" w:color="auto" w:fill="FFFFFF"/>
          <w:lang w:val="en-US"/>
        </w:rPr>
        <w:t xml:space="preserve"> </w:t>
      </w:r>
      <w:hyperlink r:id="rId26" w:history="1">
        <w:r w:rsidRPr="003377C6">
          <w:rPr>
            <w:rStyle w:val="ab"/>
            <w:shd w:val="clear" w:color="auto" w:fill="FFFFFF"/>
            <w:lang w:val="en-US"/>
          </w:rPr>
          <w:t>oooaks</w:t>
        </w:r>
        <w:r w:rsidRPr="00765235">
          <w:rPr>
            <w:rStyle w:val="ab"/>
            <w:shd w:val="clear" w:color="auto" w:fill="FFFFFF"/>
            <w:lang w:val="en-US"/>
          </w:rPr>
          <w:t>.</w:t>
        </w:r>
        <w:r w:rsidRPr="003377C6">
          <w:rPr>
            <w:rStyle w:val="ab"/>
            <w:shd w:val="clear" w:color="auto" w:fill="FFFFFF"/>
            <w:lang w:val="en-US"/>
          </w:rPr>
          <w:t>info</w:t>
        </w:r>
        <w:r w:rsidRPr="00765235">
          <w:rPr>
            <w:rStyle w:val="ab"/>
            <w:shd w:val="clear" w:color="auto" w:fill="FFFFFF"/>
            <w:lang w:val="en-US"/>
          </w:rPr>
          <w:t>@</w:t>
        </w:r>
        <w:r w:rsidRPr="003377C6">
          <w:rPr>
            <w:rStyle w:val="ab"/>
            <w:shd w:val="clear" w:color="auto" w:fill="FFFFFF"/>
            <w:lang w:val="en-US"/>
          </w:rPr>
          <w:t>yandex</w:t>
        </w:r>
        <w:r w:rsidRPr="00765235">
          <w:rPr>
            <w:rStyle w:val="ab"/>
            <w:shd w:val="clear" w:color="auto" w:fill="FFFFFF"/>
            <w:lang w:val="en-US"/>
          </w:rPr>
          <w:t>.</w:t>
        </w:r>
        <w:r w:rsidRPr="003377C6">
          <w:rPr>
            <w:rStyle w:val="ab"/>
            <w:shd w:val="clear" w:color="auto" w:fill="FFFFFF"/>
            <w:lang w:val="en-US"/>
          </w:rPr>
          <w:t>ru</w:t>
        </w:r>
      </w:hyperlink>
    </w:p>
    <w:p w14:paraId="5AFA4075" w14:textId="77777777" w:rsidR="003377C6" w:rsidRPr="00765235" w:rsidRDefault="003377C6" w:rsidP="00715EE9">
      <w:pPr>
        <w:pStyle w:val="a4"/>
        <w:spacing w:before="0" w:after="40"/>
        <w:jc w:val="left"/>
        <w:rPr>
          <w:b/>
          <w:lang w:val="en-US"/>
        </w:rPr>
      </w:pPr>
    </w:p>
    <w:p w14:paraId="4737E1CB" w14:textId="31E28AF9" w:rsidR="00BF1885" w:rsidRPr="003E7606" w:rsidRDefault="00BF1885" w:rsidP="00715EE9">
      <w:pPr>
        <w:pStyle w:val="a4"/>
        <w:spacing w:before="0" w:after="40"/>
        <w:jc w:val="left"/>
        <w:rPr>
          <w:b/>
        </w:rPr>
      </w:pPr>
      <w:r w:rsidRPr="00EB4F90">
        <w:rPr>
          <w:b/>
        </w:rPr>
        <w:t>Рекомендуется регулярно выполнять проверку последней версии Политики на Сайте. Положения Политики могут периодически обновляться.</w:t>
      </w:r>
    </w:p>
    <w:p w14:paraId="767654DB" w14:textId="77777777" w:rsidR="00BF1885" w:rsidRDefault="00BF1885" w:rsidP="00715EE9">
      <w:pPr>
        <w:tabs>
          <w:tab w:val="left" w:pos="721"/>
        </w:tabs>
        <w:spacing w:after="40"/>
        <w:ind w:right="139"/>
      </w:pPr>
    </w:p>
    <w:p w14:paraId="542DFB3C" w14:textId="77777777" w:rsidR="005E4CF4" w:rsidRDefault="005E4CF4" w:rsidP="00715EE9">
      <w:pPr>
        <w:tabs>
          <w:tab w:val="left" w:pos="721"/>
        </w:tabs>
        <w:spacing w:after="40"/>
        <w:ind w:right="139"/>
      </w:pPr>
    </w:p>
    <w:p w14:paraId="24144173" w14:textId="7443E005" w:rsidR="00E859AE" w:rsidRPr="00BF1885" w:rsidRDefault="00E859AE" w:rsidP="00715EE9">
      <w:pPr>
        <w:pStyle w:val="a4"/>
        <w:spacing w:before="0" w:after="40"/>
        <w:ind w:left="0"/>
        <w:rPr>
          <w:b/>
        </w:rPr>
      </w:pPr>
    </w:p>
    <w:sectPr w:rsidR="00E859AE" w:rsidRPr="00BF1885">
      <w:pgSz w:w="11910" w:h="16840"/>
      <w:pgMar w:top="1040" w:right="708" w:bottom="1140" w:left="1700" w:header="0" w:footer="9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01DA4" w14:textId="77777777" w:rsidR="00AD359B" w:rsidRDefault="00AD359B">
      <w:r>
        <w:separator/>
      </w:r>
    </w:p>
  </w:endnote>
  <w:endnote w:type="continuationSeparator" w:id="0">
    <w:p w14:paraId="536007CD" w14:textId="77777777" w:rsidR="00AD359B" w:rsidRDefault="00AD3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AA81F" w14:textId="77777777" w:rsidR="00E859AE" w:rsidRDefault="0091694E">
    <w:pPr>
      <w:pStyle w:val="a3"/>
      <w:spacing w:before="0"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337984" behindDoc="1" locked="0" layoutInCell="1" allowOverlap="1" wp14:anchorId="5CC4B19D" wp14:editId="00DEBA8B">
              <wp:simplePos x="0" y="0"/>
              <wp:positionH relativeFrom="page">
                <wp:posOffset>3984625</wp:posOffset>
              </wp:positionH>
              <wp:positionV relativeFrom="page">
                <wp:posOffset>9946863</wp:posOffset>
              </wp:positionV>
              <wp:extent cx="146050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05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A70630" w14:textId="77777777" w:rsidR="00E859AE" w:rsidRDefault="0091694E">
                          <w:pPr>
                            <w:spacing w:before="15"/>
                            <w:ind w:left="6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10"/>
                              <w:sz w:val="16"/>
                            </w:rPr>
                            <w:fldChar w:fldCharType="separate"/>
                          </w:r>
                          <w:r w:rsidR="00403852">
                            <w:rPr>
                              <w:rFonts w:ascii="Arial MT"/>
                              <w:noProof/>
                              <w:spacing w:val="-10"/>
                              <w:sz w:val="16"/>
                            </w:rPr>
                            <w:t>8</w:t>
                          </w:r>
                          <w:r>
                            <w:rPr>
                              <w:rFonts w:ascii="Arial MT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C4B19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3.75pt;margin-top:783.2pt;width:11.5pt;height:11pt;z-index:-15978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" filled="f" stroked="f">
              <v:textbox inset="0,0,0,0">
                <w:txbxContent>
                  <w:p w14:paraId="7BA70630" w14:textId="77777777" w:rsidR="00E859AE" w:rsidRDefault="0091694E">
                    <w:pPr>
                      <w:spacing w:before="15"/>
                      <w:ind w:left="6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10"/>
                        <w:sz w:val="16"/>
                      </w:rPr>
                      <w:fldChar w:fldCharType="separate"/>
                    </w:r>
                    <w:r w:rsidR="00403852">
                      <w:rPr>
                        <w:rFonts w:ascii="Arial MT"/>
                        <w:noProof/>
                        <w:spacing w:val="-10"/>
                        <w:sz w:val="16"/>
                      </w:rPr>
                      <w:t>8</w:t>
                    </w:r>
                    <w:r>
                      <w:rPr>
                        <w:rFonts w:ascii="Arial MT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1CC41" w14:textId="77777777" w:rsidR="00AD359B" w:rsidRDefault="00AD359B">
      <w:r>
        <w:separator/>
      </w:r>
    </w:p>
  </w:footnote>
  <w:footnote w:type="continuationSeparator" w:id="0">
    <w:p w14:paraId="43A78EBB" w14:textId="77777777" w:rsidR="00AD359B" w:rsidRDefault="00AD35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0948"/>
    <w:multiLevelType w:val="hybridMultilevel"/>
    <w:tmpl w:val="8AF8D7D2"/>
    <w:lvl w:ilvl="0" w:tplc="4AC2544E">
      <w:numFmt w:val="bullet"/>
      <w:lvlText w:val=""/>
      <w:lvlJc w:val="left"/>
      <w:pPr>
        <w:ind w:left="429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D9A29EE">
      <w:numFmt w:val="bullet"/>
      <w:lvlText w:val="•"/>
      <w:lvlJc w:val="left"/>
      <w:pPr>
        <w:ind w:left="1327" w:hanging="428"/>
      </w:pPr>
      <w:rPr>
        <w:rFonts w:hint="default"/>
        <w:lang w:val="ru-RU" w:eastAsia="en-US" w:bidi="ar-SA"/>
      </w:rPr>
    </w:lvl>
    <w:lvl w:ilvl="2" w:tplc="E18C68C6">
      <w:numFmt w:val="bullet"/>
      <w:lvlText w:val="•"/>
      <w:lvlJc w:val="left"/>
      <w:pPr>
        <w:ind w:left="2235" w:hanging="428"/>
      </w:pPr>
      <w:rPr>
        <w:rFonts w:hint="default"/>
        <w:lang w:val="ru-RU" w:eastAsia="en-US" w:bidi="ar-SA"/>
      </w:rPr>
    </w:lvl>
    <w:lvl w:ilvl="3" w:tplc="06D805FE">
      <w:numFmt w:val="bullet"/>
      <w:lvlText w:val="•"/>
      <w:lvlJc w:val="left"/>
      <w:pPr>
        <w:ind w:left="3143" w:hanging="428"/>
      </w:pPr>
      <w:rPr>
        <w:rFonts w:hint="default"/>
        <w:lang w:val="ru-RU" w:eastAsia="en-US" w:bidi="ar-SA"/>
      </w:rPr>
    </w:lvl>
    <w:lvl w:ilvl="4" w:tplc="52947FAC">
      <w:numFmt w:val="bullet"/>
      <w:lvlText w:val="•"/>
      <w:lvlJc w:val="left"/>
      <w:pPr>
        <w:ind w:left="4051" w:hanging="428"/>
      </w:pPr>
      <w:rPr>
        <w:rFonts w:hint="default"/>
        <w:lang w:val="ru-RU" w:eastAsia="en-US" w:bidi="ar-SA"/>
      </w:rPr>
    </w:lvl>
    <w:lvl w:ilvl="5" w:tplc="8D4AE306">
      <w:numFmt w:val="bullet"/>
      <w:lvlText w:val="•"/>
      <w:lvlJc w:val="left"/>
      <w:pPr>
        <w:ind w:left="4959" w:hanging="428"/>
      </w:pPr>
      <w:rPr>
        <w:rFonts w:hint="default"/>
        <w:lang w:val="ru-RU" w:eastAsia="en-US" w:bidi="ar-SA"/>
      </w:rPr>
    </w:lvl>
    <w:lvl w:ilvl="6" w:tplc="17208484">
      <w:numFmt w:val="bullet"/>
      <w:lvlText w:val="•"/>
      <w:lvlJc w:val="left"/>
      <w:pPr>
        <w:ind w:left="5867" w:hanging="428"/>
      </w:pPr>
      <w:rPr>
        <w:rFonts w:hint="default"/>
        <w:lang w:val="ru-RU" w:eastAsia="en-US" w:bidi="ar-SA"/>
      </w:rPr>
    </w:lvl>
    <w:lvl w:ilvl="7" w:tplc="4DCA9F10">
      <w:numFmt w:val="bullet"/>
      <w:lvlText w:val="•"/>
      <w:lvlJc w:val="left"/>
      <w:pPr>
        <w:ind w:left="6774" w:hanging="428"/>
      </w:pPr>
      <w:rPr>
        <w:rFonts w:hint="default"/>
        <w:lang w:val="ru-RU" w:eastAsia="en-US" w:bidi="ar-SA"/>
      </w:rPr>
    </w:lvl>
    <w:lvl w:ilvl="8" w:tplc="B698789A">
      <w:numFmt w:val="bullet"/>
      <w:lvlText w:val="•"/>
      <w:lvlJc w:val="left"/>
      <w:pPr>
        <w:ind w:left="7682" w:hanging="428"/>
      </w:pPr>
      <w:rPr>
        <w:rFonts w:hint="default"/>
        <w:lang w:val="ru-RU" w:eastAsia="en-US" w:bidi="ar-SA"/>
      </w:rPr>
    </w:lvl>
  </w:abstractNum>
  <w:abstractNum w:abstractNumId="1" w15:restartNumberingAfterBreak="0">
    <w:nsid w:val="05E42200"/>
    <w:multiLevelType w:val="hybridMultilevel"/>
    <w:tmpl w:val="0E32FB86"/>
    <w:lvl w:ilvl="0" w:tplc="0270E9BE">
      <w:numFmt w:val="bullet"/>
      <w:lvlText w:val=""/>
      <w:lvlJc w:val="left"/>
      <w:pPr>
        <w:ind w:left="722" w:hanging="29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946FCDE">
      <w:numFmt w:val="bullet"/>
      <w:lvlText w:val="•"/>
      <w:lvlJc w:val="left"/>
      <w:pPr>
        <w:ind w:left="1597" w:hanging="293"/>
      </w:pPr>
      <w:rPr>
        <w:rFonts w:hint="default"/>
        <w:lang w:val="ru-RU" w:eastAsia="en-US" w:bidi="ar-SA"/>
      </w:rPr>
    </w:lvl>
    <w:lvl w:ilvl="2" w:tplc="75AA9766">
      <w:numFmt w:val="bullet"/>
      <w:lvlText w:val="•"/>
      <w:lvlJc w:val="left"/>
      <w:pPr>
        <w:ind w:left="2475" w:hanging="293"/>
      </w:pPr>
      <w:rPr>
        <w:rFonts w:hint="default"/>
        <w:lang w:val="ru-RU" w:eastAsia="en-US" w:bidi="ar-SA"/>
      </w:rPr>
    </w:lvl>
    <w:lvl w:ilvl="3" w:tplc="CB66A7C6">
      <w:numFmt w:val="bullet"/>
      <w:lvlText w:val="•"/>
      <w:lvlJc w:val="left"/>
      <w:pPr>
        <w:ind w:left="3353" w:hanging="293"/>
      </w:pPr>
      <w:rPr>
        <w:rFonts w:hint="default"/>
        <w:lang w:val="ru-RU" w:eastAsia="en-US" w:bidi="ar-SA"/>
      </w:rPr>
    </w:lvl>
    <w:lvl w:ilvl="4" w:tplc="04B0522E">
      <w:numFmt w:val="bullet"/>
      <w:lvlText w:val="•"/>
      <w:lvlJc w:val="left"/>
      <w:pPr>
        <w:ind w:left="4231" w:hanging="293"/>
      </w:pPr>
      <w:rPr>
        <w:rFonts w:hint="default"/>
        <w:lang w:val="ru-RU" w:eastAsia="en-US" w:bidi="ar-SA"/>
      </w:rPr>
    </w:lvl>
    <w:lvl w:ilvl="5" w:tplc="331E632A">
      <w:numFmt w:val="bullet"/>
      <w:lvlText w:val="•"/>
      <w:lvlJc w:val="left"/>
      <w:pPr>
        <w:ind w:left="5109" w:hanging="293"/>
      </w:pPr>
      <w:rPr>
        <w:rFonts w:hint="default"/>
        <w:lang w:val="ru-RU" w:eastAsia="en-US" w:bidi="ar-SA"/>
      </w:rPr>
    </w:lvl>
    <w:lvl w:ilvl="6" w:tplc="DBBECB18">
      <w:numFmt w:val="bullet"/>
      <w:lvlText w:val="•"/>
      <w:lvlJc w:val="left"/>
      <w:pPr>
        <w:ind w:left="5987" w:hanging="293"/>
      </w:pPr>
      <w:rPr>
        <w:rFonts w:hint="default"/>
        <w:lang w:val="ru-RU" w:eastAsia="en-US" w:bidi="ar-SA"/>
      </w:rPr>
    </w:lvl>
    <w:lvl w:ilvl="7" w:tplc="DEC4B2D2">
      <w:numFmt w:val="bullet"/>
      <w:lvlText w:val="•"/>
      <w:lvlJc w:val="left"/>
      <w:pPr>
        <w:ind w:left="6864" w:hanging="293"/>
      </w:pPr>
      <w:rPr>
        <w:rFonts w:hint="default"/>
        <w:lang w:val="ru-RU" w:eastAsia="en-US" w:bidi="ar-SA"/>
      </w:rPr>
    </w:lvl>
    <w:lvl w:ilvl="8" w:tplc="C2C6AE08">
      <w:numFmt w:val="bullet"/>
      <w:lvlText w:val="•"/>
      <w:lvlJc w:val="left"/>
      <w:pPr>
        <w:ind w:left="7742" w:hanging="293"/>
      </w:pPr>
      <w:rPr>
        <w:rFonts w:hint="default"/>
        <w:lang w:val="ru-RU" w:eastAsia="en-US" w:bidi="ar-SA"/>
      </w:rPr>
    </w:lvl>
  </w:abstractNum>
  <w:abstractNum w:abstractNumId="2" w15:restartNumberingAfterBreak="0">
    <w:nsid w:val="2380314E"/>
    <w:multiLevelType w:val="multilevel"/>
    <w:tmpl w:val="290631BA"/>
    <w:lvl w:ilvl="0">
      <w:start w:val="1"/>
      <w:numFmt w:val="decimal"/>
      <w:lvlText w:val="%1."/>
      <w:lvlJc w:val="left"/>
      <w:pPr>
        <w:ind w:left="285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9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480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76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056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45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633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921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35734882"/>
    <w:multiLevelType w:val="hybridMultilevel"/>
    <w:tmpl w:val="C0700A22"/>
    <w:lvl w:ilvl="0" w:tplc="1FFC8CCA">
      <w:start w:val="1"/>
      <w:numFmt w:val="decimal"/>
      <w:lvlText w:val="%1."/>
      <w:lvlJc w:val="left"/>
      <w:pPr>
        <w:ind w:left="422" w:hanging="3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2"/>
        <w:szCs w:val="22"/>
        <w:lang w:val="ru-RU" w:eastAsia="en-US" w:bidi="ar-SA"/>
      </w:rPr>
    </w:lvl>
    <w:lvl w:ilvl="1" w:tplc="C8FACBCE">
      <w:numFmt w:val="bullet"/>
      <w:lvlText w:val="•"/>
      <w:lvlJc w:val="left"/>
      <w:pPr>
        <w:ind w:left="1127" w:hanging="315"/>
      </w:pPr>
      <w:rPr>
        <w:rFonts w:hint="default"/>
        <w:lang w:val="ru-RU" w:eastAsia="en-US" w:bidi="ar-SA"/>
      </w:rPr>
    </w:lvl>
    <w:lvl w:ilvl="2" w:tplc="5C74300E">
      <w:numFmt w:val="bullet"/>
      <w:lvlText w:val="•"/>
      <w:lvlJc w:val="left"/>
      <w:pPr>
        <w:ind w:left="1835" w:hanging="315"/>
      </w:pPr>
      <w:rPr>
        <w:rFonts w:hint="default"/>
        <w:lang w:val="ru-RU" w:eastAsia="en-US" w:bidi="ar-SA"/>
      </w:rPr>
    </w:lvl>
    <w:lvl w:ilvl="3" w:tplc="F5A8C476">
      <w:numFmt w:val="bullet"/>
      <w:lvlText w:val="•"/>
      <w:lvlJc w:val="left"/>
      <w:pPr>
        <w:ind w:left="2543" w:hanging="315"/>
      </w:pPr>
      <w:rPr>
        <w:rFonts w:hint="default"/>
        <w:lang w:val="ru-RU" w:eastAsia="en-US" w:bidi="ar-SA"/>
      </w:rPr>
    </w:lvl>
    <w:lvl w:ilvl="4" w:tplc="99F603B2">
      <w:numFmt w:val="bullet"/>
      <w:lvlText w:val="•"/>
      <w:lvlJc w:val="left"/>
      <w:pPr>
        <w:ind w:left="3251" w:hanging="315"/>
      </w:pPr>
      <w:rPr>
        <w:rFonts w:hint="default"/>
        <w:lang w:val="ru-RU" w:eastAsia="en-US" w:bidi="ar-SA"/>
      </w:rPr>
    </w:lvl>
    <w:lvl w:ilvl="5" w:tplc="056E8538">
      <w:numFmt w:val="bullet"/>
      <w:lvlText w:val="•"/>
      <w:lvlJc w:val="left"/>
      <w:pPr>
        <w:ind w:left="3959" w:hanging="315"/>
      </w:pPr>
      <w:rPr>
        <w:rFonts w:hint="default"/>
        <w:lang w:val="ru-RU" w:eastAsia="en-US" w:bidi="ar-SA"/>
      </w:rPr>
    </w:lvl>
    <w:lvl w:ilvl="6" w:tplc="30BE508A">
      <w:numFmt w:val="bullet"/>
      <w:lvlText w:val="•"/>
      <w:lvlJc w:val="left"/>
      <w:pPr>
        <w:ind w:left="4667" w:hanging="315"/>
      </w:pPr>
      <w:rPr>
        <w:rFonts w:hint="default"/>
        <w:lang w:val="ru-RU" w:eastAsia="en-US" w:bidi="ar-SA"/>
      </w:rPr>
    </w:lvl>
    <w:lvl w:ilvl="7" w:tplc="10782C72">
      <w:numFmt w:val="bullet"/>
      <w:lvlText w:val="•"/>
      <w:lvlJc w:val="left"/>
      <w:pPr>
        <w:ind w:left="5375" w:hanging="315"/>
      </w:pPr>
      <w:rPr>
        <w:rFonts w:hint="default"/>
        <w:lang w:val="ru-RU" w:eastAsia="en-US" w:bidi="ar-SA"/>
      </w:rPr>
    </w:lvl>
    <w:lvl w:ilvl="8" w:tplc="967484C4">
      <w:numFmt w:val="bullet"/>
      <w:lvlText w:val="•"/>
      <w:lvlJc w:val="left"/>
      <w:pPr>
        <w:ind w:left="6083" w:hanging="315"/>
      </w:pPr>
      <w:rPr>
        <w:rFonts w:hint="default"/>
        <w:lang w:val="ru-RU" w:eastAsia="en-US" w:bidi="ar-SA"/>
      </w:rPr>
    </w:lvl>
  </w:abstractNum>
  <w:abstractNum w:abstractNumId="4" w15:restartNumberingAfterBreak="0">
    <w:nsid w:val="3C565FC8"/>
    <w:multiLevelType w:val="multilevel"/>
    <w:tmpl w:val="89EE0BB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598D3846"/>
    <w:multiLevelType w:val="hybridMultilevel"/>
    <w:tmpl w:val="4CFE100C"/>
    <w:lvl w:ilvl="0" w:tplc="174AC65A">
      <w:numFmt w:val="bullet"/>
      <w:lvlText w:val=""/>
      <w:lvlJc w:val="left"/>
      <w:pPr>
        <w:ind w:left="28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044ED96">
      <w:numFmt w:val="bullet"/>
      <w:lvlText w:val="•"/>
      <w:lvlJc w:val="left"/>
      <w:pPr>
        <w:ind w:left="1201" w:hanging="284"/>
      </w:pPr>
      <w:rPr>
        <w:rFonts w:hint="default"/>
        <w:lang w:val="ru-RU" w:eastAsia="en-US" w:bidi="ar-SA"/>
      </w:rPr>
    </w:lvl>
    <w:lvl w:ilvl="2" w:tplc="4CE07ACA">
      <w:numFmt w:val="bullet"/>
      <w:lvlText w:val="•"/>
      <w:lvlJc w:val="left"/>
      <w:pPr>
        <w:ind w:left="2123" w:hanging="284"/>
      </w:pPr>
      <w:rPr>
        <w:rFonts w:hint="default"/>
        <w:lang w:val="ru-RU" w:eastAsia="en-US" w:bidi="ar-SA"/>
      </w:rPr>
    </w:lvl>
    <w:lvl w:ilvl="3" w:tplc="1764B9F0">
      <w:numFmt w:val="bullet"/>
      <w:lvlText w:val="•"/>
      <w:lvlJc w:val="left"/>
      <w:pPr>
        <w:ind w:left="3045" w:hanging="284"/>
      </w:pPr>
      <w:rPr>
        <w:rFonts w:hint="default"/>
        <w:lang w:val="ru-RU" w:eastAsia="en-US" w:bidi="ar-SA"/>
      </w:rPr>
    </w:lvl>
    <w:lvl w:ilvl="4" w:tplc="C79E81F8">
      <w:numFmt w:val="bullet"/>
      <w:lvlText w:val="•"/>
      <w:lvlJc w:val="left"/>
      <w:pPr>
        <w:ind w:left="3967" w:hanging="284"/>
      </w:pPr>
      <w:rPr>
        <w:rFonts w:hint="default"/>
        <w:lang w:val="ru-RU" w:eastAsia="en-US" w:bidi="ar-SA"/>
      </w:rPr>
    </w:lvl>
    <w:lvl w:ilvl="5" w:tplc="86249120">
      <w:numFmt w:val="bullet"/>
      <w:lvlText w:val="•"/>
      <w:lvlJc w:val="left"/>
      <w:pPr>
        <w:ind w:left="4889" w:hanging="284"/>
      </w:pPr>
      <w:rPr>
        <w:rFonts w:hint="default"/>
        <w:lang w:val="ru-RU" w:eastAsia="en-US" w:bidi="ar-SA"/>
      </w:rPr>
    </w:lvl>
    <w:lvl w:ilvl="6" w:tplc="21E23DD0">
      <w:numFmt w:val="bullet"/>
      <w:lvlText w:val="•"/>
      <w:lvlJc w:val="left"/>
      <w:pPr>
        <w:ind w:left="5811" w:hanging="284"/>
      </w:pPr>
      <w:rPr>
        <w:rFonts w:hint="default"/>
        <w:lang w:val="ru-RU" w:eastAsia="en-US" w:bidi="ar-SA"/>
      </w:rPr>
    </w:lvl>
    <w:lvl w:ilvl="7" w:tplc="A2B43A80">
      <w:numFmt w:val="bullet"/>
      <w:lvlText w:val="•"/>
      <w:lvlJc w:val="left"/>
      <w:pPr>
        <w:ind w:left="6732" w:hanging="284"/>
      </w:pPr>
      <w:rPr>
        <w:rFonts w:hint="default"/>
        <w:lang w:val="ru-RU" w:eastAsia="en-US" w:bidi="ar-SA"/>
      </w:rPr>
    </w:lvl>
    <w:lvl w:ilvl="8" w:tplc="899C9694">
      <w:numFmt w:val="bullet"/>
      <w:lvlText w:val="•"/>
      <w:lvlJc w:val="left"/>
      <w:pPr>
        <w:ind w:left="7654" w:hanging="284"/>
      </w:pPr>
      <w:rPr>
        <w:rFonts w:hint="default"/>
        <w:lang w:val="ru-RU" w:eastAsia="en-US" w:bidi="ar-SA"/>
      </w:rPr>
    </w:lvl>
  </w:abstractNum>
  <w:abstractNum w:abstractNumId="6" w15:restartNumberingAfterBreak="0">
    <w:nsid w:val="6ECB21EE"/>
    <w:multiLevelType w:val="multilevel"/>
    <w:tmpl w:val="290631BA"/>
    <w:lvl w:ilvl="0">
      <w:start w:val="1"/>
      <w:numFmt w:val="decimal"/>
      <w:lvlText w:val="%1."/>
      <w:lvlJc w:val="left"/>
      <w:pPr>
        <w:ind w:left="285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9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480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76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056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45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633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921" w:hanging="708"/>
      </w:pPr>
      <w:rPr>
        <w:rFonts w:hint="default"/>
        <w:lang w:val="ru-RU" w:eastAsia="en-US" w:bidi="ar-SA"/>
      </w:rPr>
    </w:lvl>
  </w:abstractNum>
  <w:abstractNum w:abstractNumId="7" w15:restartNumberingAfterBreak="0">
    <w:nsid w:val="71A354C2"/>
    <w:multiLevelType w:val="hybridMultilevel"/>
    <w:tmpl w:val="9D4ABD8A"/>
    <w:lvl w:ilvl="0" w:tplc="EA6013C6">
      <w:numFmt w:val="bullet"/>
      <w:lvlText w:val=""/>
      <w:lvlJc w:val="left"/>
      <w:pPr>
        <w:ind w:left="710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8A6356C">
      <w:numFmt w:val="bullet"/>
      <w:lvlText w:val="•"/>
      <w:lvlJc w:val="left"/>
      <w:pPr>
        <w:ind w:left="1597" w:hanging="281"/>
      </w:pPr>
      <w:rPr>
        <w:rFonts w:hint="default"/>
        <w:lang w:val="ru-RU" w:eastAsia="en-US" w:bidi="ar-SA"/>
      </w:rPr>
    </w:lvl>
    <w:lvl w:ilvl="2" w:tplc="D400C078">
      <w:numFmt w:val="bullet"/>
      <w:lvlText w:val="•"/>
      <w:lvlJc w:val="left"/>
      <w:pPr>
        <w:ind w:left="2475" w:hanging="281"/>
      </w:pPr>
      <w:rPr>
        <w:rFonts w:hint="default"/>
        <w:lang w:val="ru-RU" w:eastAsia="en-US" w:bidi="ar-SA"/>
      </w:rPr>
    </w:lvl>
    <w:lvl w:ilvl="3" w:tplc="368C1F2A">
      <w:numFmt w:val="bullet"/>
      <w:lvlText w:val="•"/>
      <w:lvlJc w:val="left"/>
      <w:pPr>
        <w:ind w:left="3353" w:hanging="281"/>
      </w:pPr>
      <w:rPr>
        <w:rFonts w:hint="default"/>
        <w:lang w:val="ru-RU" w:eastAsia="en-US" w:bidi="ar-SA"/>
      </w:rPr>
    </w:lvl>
    <w:lvl w:ilvl="4" w:tplc="19A8B1C0">
      <w:numFmt w:val="bullet"/>
      <w:lvlText w:val="•"/>
      <w:lvlJc w:val="left"/>
      <w:pPr>
        <w:ind w:left="4231" w:hanging="281"/>
      </w:pPr>
      <w:rPr>
        <w:rFonts w:hint="default"/>
        <w:lang w:val="ru-RU" w:eastAsia="en-US" w:bidi="ar-SA"/>
      </w:rPr>
    </w:lvl>
    <w:lvl w:ilvl="5" w:tplc="A10E2F02">
      <w:numFmt w:val="bullet"/>
      <w:lvlText w:val="•"/>
      <w:lvlJc w:val="left"/>
      <w:pPr>
        <w:ind w:left="5109" w:hanging="281"/>
      </w:pPr>
      <w:rPr>
        <w:rFonts w:hint="default"/>
        <w:lang w:val="ru-RU" w:eastAsia="en-US" w:bidi="ar-SA"/>
      </w:rPr>
    </w:lvl>
    <w:lvl w:ilvl="6" w:tplc="DB12EFBA">
      <w:numFmt w:val="bullet"/>
      <w:lvlText w:val="•"/>
      <w:lvlJc w:val="left"/>
      <w:pPr>
        <w:ind w:left="5987" w:hanging="281"/>
      </w:pPr>
      <w:rPr>
        <w:rFonts w:hint="default"/>
        <w:lang w:val="ru-RU" w:eastAsia="en-US" w:bidi="ar-SA"/>
      </w:rPr>
    </w:lvl>
    <w:lvl w:ilvl="7" w:tplc="420AE5B2">
      <w:numFmt w:val="bullet"/>
      <w:lvlText w:val="•"/>
      <w:lvlJc w:val="left"/>
      <w:pPr>
        <w:ind w:left="6864" w:hanging="281"/>
      </w:pPr>
      <w:rPr>
        <w:rFonts w:hint="default"/>
        <w:lang w:val="ru-RU" w:eastAsia="en-US" w:bidi="ar-SA"/>
      </w:rPr>
    </w:lvl>
    <w:lvl w:ilvl="8" w:tplc="72CC80DE">
      <w:numFmt w:val="bullet"/>
      <w:lvlText w:val="•"/>
      <w:lvlJc w:val="left"/>
      <w:pPr>
        <w:ind w:left="7742" w:hanging="281"/>
      </w:pPr>
      <w:rPr>
        <w:rFonts w:hint="default"/>
        <w:lang w:val="ru-RU" w:eastAsia="en-US" w:bidi="ar-SA"/>
      </w:rPr>
    </w:lvl>
  </w:abstractNum>
  <w:abstractNum w:abstractNumId="8" w15:restartNumberingAfterBreak="0">
    <w:nsid w:val="75133082"/>
    <w:multiLevelType w:val="multilevel"/>
    <w:tmpl w:val="290631BA"/>
    <w:lvl w:ilvl="0">
      <w:start w:val="1"/>
      <w:numFmt w:val="decimal"/>
      <w:lvlText w:val="%1."/>
      <w:lvlJc w:val="left"/>
      <w:pPr>
        <w:ind w:left="285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9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480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76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056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45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633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921" w:hanging="708"/>
      </w:pPr>
      <w:rPr>
        <w:rFonts w:hint="default"/>
        <w:lang w:val="ru-RU" w:eastAsia="en-US" w:bidi="ar-SA"/>
      </w:rPr>
    </w:lvl>
  </w:abstractNum>
  <w:abstractNum w:abstractNumId="9" w15:restartNumberingAfterBreak="0">
    <w:nsid w:val="77647F51"/>
    <w:multiLevelType w:val="hybridMultilevel"/>
    <w:tmpl w:val="177C41E0"/>
    <w:lvl w:ilvl="0" w:tplc="9BB62FF0">
      <w:numFmt w:val="bullet"/>
      <w:lvlText w:val=""/>
      <w:lvlJc w:val="left"/>
      <w:pPr>
        <w:ind w:left="28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4DA5D6C">
      <w:numFmt w:val="bullet"/>
      <w:lvlText w:val="•"/>
      <w:lvlJc w:val="left"/>
      <w:pPr>
        <w:ind w:left="1201" w:hanging="284"/>
      </w:pPr>
      <w:rPr>
        <w:rFonts w:hint="default"/>
        <w:lang w:val="ru-RU" w:eastAsia="en-US" w:bidi="ar-SA"/>
      </w:rPr>
    </w:lvl>
    <w:lvl w:ilvl="2" w:tplc="7BBC42D8">
      <w:numFmt w:val="bullet"/>
      <w:lvlText w:val="•"/>
      <w:lvlJc w:val="left"/>
      <w:pPr>
        <w:ind w:left="2123" w:hanging="284"/>
      </w:pPr>
      <w:rPr>
        <w:rFonts w:hint="default"/>
        <w:lang w:val="ru-RU" w:eastAsia="en-US" w:bidi="ar-SA"/>
      </w:rPr>
    </w:lvl>
    <w:lvl w:ilvl="3" w:tplc="C37E5648">
      <w:numFmt w:val="bullet"/>
      <w:lvlText w:val="•"/>
      <w:lvlJc w:val="left"/>
      <w:pPr>
        <w:ind w:left="3045" w:hanging="284"/>
      </w:pPr>
      <w:rPr>
        <w:rFonts w:hint="default"/>
        <w:lang w:val="ru-RU" w:eastAsia="en-US" w:bidi="ar-SA"/>
      </w:rPr>
    </w:lvl>
    <w:lvl w:ilvl="4" w:tplc="79481C76">
      <w:numFmt w:val="bullet"/>
      <w:lvlText w:val="•"/>
      <w:lvlJc w:val="left"/>
      <w:pPr>
        <w:ind w:left="3967" w:hanging="284"/>
      </w:pPr>
      <w:rPr>
        <w:rFonts w:hint="default"/>
        <w:lang w:val="ru-RU" w:eastAsia="en-US" w:bidi="ar-SA"/>
      </w:rPr>
    </w:lvl>
    <w:lvl w:ilvl="5" w:tplc="5AB6872A">
      <w:numFmt w:val="bullet"/>
      <w:lvlText w:val="•"/>
      <w:lvlJc w:val="left"/>
      <w:pPr>
        <w:ind w:left="4889" w:hanging="284"/>
      </w:pPr>
      <w:rPr>
        <w:rFonts w:hint="default"/>
        <w:lang w:val="ru-RU" w:eastAsia="en-US" w:bidi="ar-SA"/>
      </w:rPr>
    </w:lvl>
    <w:lvl w:ilvl="6" w:tplc="CB0AFAAE">
      <w:numFmt w:val="bullet"/>
      <w:lvlText w:val="•"/>
      <w:lvlJc w:val="left"/>
      <w:pPr>
        <w:ind w:left="5811" w:hanging="284"/>
      </w:pPr>
      <w:rPr>
        <w:rFonts w:hint="default"/>
        <w:lang w:val="ru-RU" w:eastAsia="en-US" w:bidi="ar-SA"/>
      </w:rPr>
    </w:lvl>
    <w:lvl w:ilvl="7" w:tplc="934EBE80">
      <w:numFmt w:val="bullet"/>
      <w:lvlText w:val="•"/>
      <w:lvlJc w:val="left"/>
      <w:pPr>
        <w:ind w:left="6732" w:hanging="284"/>
      </w:pPr>
      <w:rPr>
        <w:rFonts w:hint="default"/>
        <w:lang w:val="ru-RU" w:eastAsia="en-US" w:bidi="ar-SA"/>
      </w:rPr>
    </w:lvl>
    <w:lvl w:ilvl="8" w:tplc="AE4ACE9E">
      <w:numFmt w:val="bullet"/>
      <w:lvlText w:val="•"/>
      <w:lvlJc w:val="left"/>
      <w:pPr>
        <w:ind w:left="7654" w:hanging="284"/>
      </w:pPr>
      <w:rPr>
        <w:rFonts w:hint="default"/>
        <w:lang w:val="ru-RU" w:eastAsia="en-US" w:bidi="ar-SA"/>
      </w:rPr>
    </w:lvl>
  </w:abstractNum>
  <w:abstractNum w:abstractNumId="10" w15:restartNumberingAfterBreak="0">
    <w:nsid w:val="7F9B403D"/>
    <w:multiLevelType w:val="multilevel"/>
    <w:tmpl w:val="5518D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6441010">
    <w:abstractNumId w:val="9"/>
  </w:num>
  <w:num w:numId="2" w16cid:durableId="2110545361">
    <w:abstractNumId w:val="0"/>
  </w:num>
  <w:num w:numId="3" w16cid:durableId="1562398311">
    <w:abstractNumId w:val="1"/>
  </w:num>
  <w:num w:numId="4" w16cid:durableId="1895657096">
    <w:abstractNumId w:val="7"/>
  </w:num>
  <w:num w:numId="5" w16cid:durableId="1124348486">
    <w:abstractNumId w:val="3"/>
  </w:num>
  <w:num w:numId="6" w16cid:durableId="716517326">
    <w:abstractNumId w:val="5"/>
  </w:num>
  <w:num w:numId="7" w16cid:durableId="585194109">
    <w:abstractNumId w:val="2"/>
  </w:num>
  <w:num w:numId="8" w16cid:durableId="2115591018">
    <w:abstractNumId w:val="10"/>
  </w:num>
  <w:num w:numId="9" w16cid:durableId="85536326">
    <w:abstractNumId w:val="4"/>
  </w:num>
  <w:num w:numId="10" w16cid:durableId="1474063105">
    <w:abstractNumId w:val="6"/>
  </w:num>
  <w:num w:numId="11" w16cid:durableId="6679436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9AE"/>
    <w:rsid w:val="000058DF"/>
    <w:rsid w:val="00057B92"/>
    <w:rsid w:val="0009596C"/>
    <w:rsid w:val="000A79CE"/>
    <w:rsid w:val="000B0E6D"/>
    <w:rsid w:val="000D3308"/>
    <w:rsid w:val="001029F0"/>
    <w:rsid w:val="00132E0C"/>
    <w:rsid w:val="0015721E"/>
    <w:rsid w:val="00181455"/>
    <w:rsid w:val="001B3F92"/>
    <w:rsid w:val="001C0FD7"/>
    <w:rsid w:val="001C7512"/>
    <w:rsid w:val="001D0EE7"/>
    <w:rsid w:val="0020384B"/>
    <w:rsid w:val="0020599A"/>
    <w:rsid w:val="00223C06"/>
    <w:rsid w:val="00250B35"/>
    <w:rsid w:val="00252B61"/>
    <w:rsid w:val="002A15DC"/>
    <w:rsid w:val="003032D2"/>
    <w:rsid w:val="003377C6"/>
    <w:rsid w:val="0036701D"/>
    <w:rsid w:val="003B4AAC"/>
    <w:rsid w:val="003B4FCA"/>
    <w:rsid w:val="003D0F5C"/>
    <w:rsid w:val="003D4388"/>
    <w:rsid w:val="003E7606"/>
    <w:rsid w:val="003F7539"/>
    <w:rsid w:val="00403852"/>
    <w:rsid w:val="0045320B"/>
    <w:rsid w:val="00475F0E"/>
    <w:rsid w:val="004A0339"/>
    <w:rsid w:val="004D2282"/>
    <w:rsid w:val="004E3B7E"/>
    <w:rsid w:val="004F6584"/>
    <w:rsid w:val="00517415"/>
    <w:rsid w:val="00524CAC"/>
    <w:rsid w:val="005662F7"/>
    <w:rsid w:val="00575EA4"/>
    <w:rsid w:val="005D71FD"/>
    <w:rsid w:val="005E4CF4"/>
    <w:rsid w:val="00640F63"/>
    <w:rsid w:val="00655AB5"/>
    <w:rsid w:val="00665356"/>
    <w:rsid w:val="00666C7D"/>
    <w:rsid w:val="0067121A"/>
    <w:rsid w:val="00687923"/>
    <w:rsid w:val="006A65C1"/>
    <w:rsid w:val="00715EE9"/>
    <w:rsid w:val="007326CD"/>
    <w:rsid w:val="00765235"/>
    <w:rsid w:val="007B53EF"/>
    <w:rsid w:val="007C1BC2"/>
    <w:rsid w:val="0083373E"/>
    <w:rsid w:val="00856E89"/>
    <w:rsid w:val="0087748F"/>
    <w:rsid w:val="00883B05"/>
    <w:rsid w:val="008859DF"/>
    <w:rsid w:val="00891345"/>
    <w:rsid w:val="008933A9"/>
    <w:rsid w:val="008A368D"/>
    <w:rsid w:val="008B30A7"/>
    <w:rsid w:val="008D12E0"/>
    <w:rsid w:val="008D5292"/>
    <w:rsid w:val="0091694E"/>
    <w:rsid w:val="00917278"/>
    <w:rsid w:val="009273E7"/>
    <w:rsid w:val="00930E89"/>
    <w:rsid w:val="00951402"/>
    <w:rsid w:val="00990B12"/>
    <w:rsid w:val="009D6151"/>
    <w:rsid w:val="009F02CE"/>
    <w:rsid w:val="00A02575"/>
    <w:rsid w:val="00A22FDF"/>
    <w:rsid w:val="00A6757F"/>
    <w:rsid w:val="00A71701"/>
    <w:rsid w:val="00AB2AF4"/>
    <w:rsid w:val="00AC59ED"/>
    <w:rsid w:val="00AD359B"/>
    <w:rsid w:val="00B834CB"/>
    <w:rsid w:val="00BC70F5"/>
    <w:rsid w:val="00BD4681"/>
    <w:rsid w:val="00BE38BF"/>
    <w:rsid w:val="00BF1885"/>
    <w:rsid w:val="00C04259"/>
    <w:rsid w:val="00C22DCF"/>
    <w:rsid w:val="00C32693"/>
    <w:rsid w:val="00C65FFE"/>
    <w:rsid w:val="00C74CA4"/>
    <w:rsid w:val="00C80ABB"/>
    <w:rsid w:val="00CB6798"/>
    <w:rsid w:val="00CC6035"/>
    <w:rsid w:val="00CE70D3"/>
    <w:rsid w:val="00D12CC8"/>
    <w:rsid w:val="00D34BA8"/>
    <w:rsid w:val="00D410E6"/>
    <w:rsid w:val="00D441B8"/>
    <w:rsid w:val="00D536B7"/>
    <w:rsid w:val="00D744D5"/>
    <w:rsid w:val="00DA4E7B"/>
    <w:rsid w:val="00DD34EE"/>
    <w:rsid w:val="00E21F20"/>
    <w:rsid w:val="00E62610"/>
    <w:rsid w:val="00E859AE"/>
    <w:rsid w:val="00E95F0B"/>
    <w:rsid w:val="00EA4B71"/>
    <w:rsid w:val="00EB4F90"/>
    <w:rsid w:val="00EE3683"/>
    <w:rsid w:val="00F04B18"/>
    <w:rsid w:val="00F164CA"/>
    <w:rsid w:val="00F24F42"/>
    <w:rsid w:val="00F548A0"/>
    <w:rsid w:val="00F64A26"/>
    <w:rsid w:val="00F70B58"/>
    <w:rsid w:val="00F850EE"/>
    <w:rsid w:val="00FF156E"/>
    <w:rsid w:val="00FF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14BBA"/>
  <w15:docId w15:val="{DE99F883-A80B-492C-9038-19F275E0F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D744D5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84" w:hanging="282"/>
      <w:jc w:val="both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4D228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20"/>
      <w:ind w:left="2"/>
      <w:jc w:val="both"/>
    </w:pPr>
  </w:style>
  <w:style w:type="paragraph" w:styleId="a4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use case list paragra,UL"/>
    <w:basedOn w:val="a"/>
    <w:link w:val="a5"/>
    <w:uiPriority w:val="34"/>
    <w:qFormat/>
    <w:pPr>
      <w:spacing w:before="120"/>
      <w:ind w:left="2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Normal (Web)"/>
    <w:basedOn w:val="a"/>
    <w:uiPriority w:val="99"/>
    <w:unhideWhenUsed/>
    <w:rsid w:val="005E4CF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5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4"/>
    <w:uiPriority w:val="34"/>
    <w:locked/>
    <w:rsid w:val="00951402"/>
    <w:rPr>
      <w:rFonts w:ascii="Times New Roman" w:eastAsia="Times New Roman" w:hAnsi="Times New Roman" w:cs="Times New Roman"/>
      <w:lang w:val="ru-RU"/>
    </w:rPr>
  </w:style>
  <w:style w:type="paragraph" w:styleId="a7">
    <w:name w:val="header"/>
    <w:basedOn w:val="a"/>
    <w:link w:val="a8"/>
    <w:uiPriority w:val="99"/>
    <w:unhideWhenUsed/>
    <w:rsid w:val="00C80AB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80ABB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C80AB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80ABB"/>
    <w:rPr>
      <w:rFonts w:ascii="Times New Roman" w:eastAsia="Times New Roman" w:hAnsi="Times New Roman" w:cs="Times New Roman"/>
      <w:lang w:val="ru-RU"/>
    </w:rPr>
  </w:style>
  <w:style w:type="character" w:styleId="ab">
    <w:name w:val="Hyperlink"/>
    <w:basedOn w:val="a0"/>
    <w:uiPriority w:val="99"/>
    <w:unhideWhenUsed/>
    <w:rsid w:val="00F70B58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F70B58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rsid w:val="004D228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styleId="ad">
    <w:name w:val="FollowedHyperlink"/>
    <w:basedOn w:val="a0"/>
    <w:uiPriority w:val="99"/>
    <w:semiHidden/>
    <w:unhideWhenUsed/>
    <w:rsid w:val="004D228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tell.ru/" TargetMode="External"/><Relationship Id="rId13" Type="http://schemas.openxmlformats.org/officeDocument/2006/relationships/hyperlink" Target="https://yandex.ru/legal/confidential/" TargetMode="External"/><Relationship Id="rId18" Type="http://schemas.openxmlformats.org/officeDocument/2006/relationships/hyperlink" Target="mailto:oooaks.info@yandex.ru" TargetMode="External"/><Relationship Id="rId26" Type="http://schemas.openxmlformats.org/officeDocument/2006/relationships/hyperlink" Target="mailto:oooaks.info@yandex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upport.mozilla.org/ru/kb/udalenie-kukov-i-dannyh-sajtov-v-firefox?redirectslug=udalenie-kukov-dlya-udaleniya-informacii-kotoruyu-&amp;redirectlocale=ru" TargetMode="External"/><Relationship Id="rId7" Type="http://schemas.openxmlformats.org/officeDocument/2006/relationships/hyperlink" Target="https://tophanter.ru/" TargetMode="External"/><Relationship Id="rId12" Type="http://schemas.openxmlformats.org/officeDocument/2006/relationships/hyperlink" Target="https://yandex.ru/legal/metrica_termsofuse/" TargetMode="External"/><Relationship Id="rId17" Type="http://schemas.openxmlformats.org/officeDocument/2006/relationships/hyperlink" Target="mailto:oooaks.info@yandex.ru" TargetMode="External"/><Relationship Id="rId25" Type="http://schemas.openxmlformats.org/officeDocument/2006/relationships/hyperlink" Target="https://tophanter.ru/" TargetMode="External"/><Relationship Id="rId2" Type="http://schemas.openxmlformats.org/officeDocument/2006/relationships/styles" Target="styles.xml"/><Relationship Id="rId16" Type="http://schemas.openxmlformats.org/officeDocument/2006/relationships/hyperlink" Target="mailto:oooaks.info@yandex.ru" TargetMode="External"/><Relationship Id="rId20" Type="http://schemas.openxmlformats.org/officeDocument/2006/relationships/hyperlink" Target="https://browser.yandex.ru/help/ru/personal-data-protection/cookies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andex.ru/support/metrica/index.html" TargetMode="External"/><Relationship Id="rId24" Type="http://schemas.openxmlformats.org/officeDocument/2006/relationships/hyperlink" Target="https://support.apple.com/ru-ru/guide/iphone/iphacc5f0202/18.0/ios/18.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yandex.ru/support/metrica/general/opt-out.html" TargetMode="External"/><Relationship Id="rId23" Type="http://schemas.openxmlformats.org/officeDocument/2006/relationships/hyperlink" Target="https://support.apple.com/ru-ru/guide/safari/sfri11471/mac" TargetMode="External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https://support.google.com/accounts/answer/32050?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ophanter.ru/" TargetMode="External"/><Relationship Id="rId14" Type="http://schemas.openxmlformats.org/officeDocument/2006/relationships/hyperlink" Target="https://appmetrica.yandex.ru/application/new?period=week&amp;group=day&amp;currency=rub&amp;accuracy=medium" TargetMode="External"/><Relationship Id="rId22" Type="http://schemas.openxmlformats.org/officeDocument/2006/relationships/hyperlink" Target="https://support.microsoft.com/ru-ru/windows/%D1%83%D0%BF%D1%80%D0%B0%D0%B2%D0%BB%D0%B5%D0%BD%D0%B8%D0%B5-%D1%84%D0%B0%D0%B9%D0%BB%D0%B0%D0%BC%D0%B8-cookie-%D0%B2-microsoft-edge-%D0%BF%D1%80%D0%BE%D1%81%D0%BC%D0%BE%D1%82%D1%80-%D1%80%D0%B0%D0%B7%D1%80%D0%B5%D1%88%D0%B5%D0%BD%D0%B8%D0%B5-%D0%B1%D0%BB%D0%BE%D0%BA%D0%B8%D1%80%D0%BE%D0%B2%D0%BA%D0%B0-%D1%83%D0%B4%D0%B0%D0%BB%D0%B5%D0%BD%D0%B8%D0%B5-%D0%B8-%D0%B8%D1%81%D0%BF%D0%BE%D0%BB%D1%8C%D0%B7%D0%BE%D0%B2%D0%B0%D0%BD%D0%B8%D0%B5-168dab11-0753-043d-7c16-ede5947fc64d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9</Pages>
  <Words>3863</Words>
  <Characters>22025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Zvereva Uliana;о</dc:creator>
  <cp:lastModifiedBy>наталья шутова</cp:lastModifiedBy>
  <cp:revision>24</cp:revision>
  <dcterms:created xsi:type="dcterms:W3CDTF">2025-10-28T08:56:00Z</dcterms:created>
  <dcterms:modified xsi:type="dcterms:W3CDTF">2025-11-15T13:53:00Z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2025-05-19T00:00:00Z</vt:filetime>
  </property>
  <property fmtid="{D5CDD505-2E9C-101B-9397-08002B2CF9AE}" pid="5" name="Producer">
    <vt:lpwstr>Microsoft® Word 2019</vt:lpwstr>
  </property>
</Properties>
</file>